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E1" w:rsidRDefault="003D3E75" w:rsidP="00EE1BDA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F7FF1">
        <w:rPr>
          <w:sz w:val="28"/>
          <w:szCs w:val="28"/>
          <w:lang w:val="uk-UA"/>
        </w:rPr>
        <w:t xml:space="preserve">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884599" w:rsidRPr="00884599" w:rsidRDefault="00F322A7" w:rsidP="0059449E">
      <w:pPr>
        <w:suppressAutoHyphens w:val="0"/>
        <w:jc w:val="both"/>
        <w:rPr>
          <w:sz w:val="28"/>
          <w:szCs w:val="28"/>
          <w:lang w:val="uk-UA" w:eastAsia="ru-RU"/>
        </w:rPr>
      </w:pPr>
      <w:r w:rsidRPr="0059449E">
        <w:rPr>
          <w:sz w:val="28"/>
          <w:szCs w:val="28"/>
          <w:lang w:val="uk-UA"/>
        </w:rPr>
        <w:t xml:space="preserve">        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884599" w:rsidRPr="0059449E">
        <w:rPr>
          <w:sz w:val="28"/>
          <w:szCs w:val="28"/>
          <w:lang w:val="uk-UA"/>
        </w:rPr>
        <w:t>що за період з 04.06.18р.  по 08.06</w:t>
      </w:r>
      <w:r w:rsidRPr="0059449E">
        <w:rPr>
          <w:sz w:val="28"/>
          <w:szCs w:val="28"/>
          <w:lang w:val="uk-UA"/>
        </w:rPr>
        <w:t xml:space="preserve">.18р. </w:t>
      </w:r>
      <w:r w:rsidR="00884599" w:rsidRPr="0059449E">
        <w:rPr>
          <w:sz w:val="28"/>
          <w:szCs w:val="28"/>
          <w:lang w:val="uk-UA"/>
        </w:rPr>
        <w:t xml:space="preserve">проведено </w:t>
      </w:r>
      <w:r w:rsidR="00884599" w:rsidRPr="00884599">
        <w:rPr>
          <w:sz w:val="28"/>
          <w:szCs w:val="28"/>
          <w:lang w:val="uk-UA" w:eastAsia="ru-RU"/>
        </w:rPr>
        <w:t xml:space="preserve">3 планових та 137 комісійних  обстежень об’єктів. З них: 5 об’єктів централізованого водопостачання,    2 дитячих  навчальних закладів,  </w:t>
      </w:r>
      <w:r w:rsidR="00497987" w:rsidRPr="0059449E">
        <w:rPr>
          <w:sz w:val="28"/>
          <w:szCs w:val="28"/>
          <w:lang w:val="uk-UA" w:eastAsia="ru-RU"/>
        </w:rPr>
        <w:t>3</w:t>
      </w:r>
      <w:r w:rsidR="00884599" w:rsidRPr="00884599">
        <w:rPr>
          <w:sz w:val="28"/>
          <w:szCs w:val="28"/>
          <w:lang w:val="uk-UA" w:eastAsia="ru-RU"/>
        </w:rPr>
        <w:t xml:space="preserve"> дитячих оздоровчих закладів, 33 закладів відпочинку для дітей,  8 об’єктів торгівлі,  1 – об’єкту ресторанного господарства,  78 крини</w:t>
      </w:r>
      <w:r w:rsidR="001B00B0">
        <w:rPr>
          <w:sz w:val="28"/>
          <w:szCs w:val="28"/>
          <w:lang w:val="uk-UA" w:eastAsia="ru-RU"/>
        </w:rPr>
        <w:t>ць громадського користування.</w:t>
      </w:r>
    </w:p>
    <w:p w:rsidR="00F322A7" w:rsidRPr="0059449E" w:rsidRDefault="00F322A7" w:rsidP="001B00B0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59449E">
        <w:rPr>
          <w:sz w:val="28"/>
          <w:szCs w:val="28"/>
          <w:lang w:val="uk-UA"/>
        </w:rPr>
        <w:t xml:space="preserve">        </w:t>
      </w:r>
      <w:r w:rsidR="003F25A1" w:rsidRPr="0059449E">
        <w:rPr>
          <w:sz w:val="28"/>
          <w:szCs w:val="28"/>
          <w:lang w:val="uk-UA"/>
        </w:rPr>
        <w:t xml:space="preserve">Підготовлено  </w:t>
      </w:r>
      <w:r w:rsidR="00884599" w:rsidRPr="0059449E">
        <w:rPr>
          <w:sz w:val="28"/>
          <w:szCs w:val="28"/>
          <w:lang w:val="uk-UA"/>
        </w:rPr>
        <w:t>3 статті</w:t>
      </w:r>
      <w:r w:rsidR="003F25A1" w:rsidRPr="0059449E">
        <w:rPr>
          <w:sz w:val="28"/>
          <w:szCs w:val="28"/>
          <w:lang w:val="uk-UA"/>
        </w:rPr>
        <w:t xml:space="preserve"> </w:t>
      </w:r>
      <w:r w:rsidR="00884599" w:rsidRPr="0059449E">
        <w:rPr>
          <w:sz w:val="28"/>
          <w:szCs w:val="28"/>
          <w:lang w:val="uk-UA"/>
        </w:rPr>
        <w:t xml:space="preserve">  в місцеву пресу. Розглянуто 5 скарг.  Проведено 4</w:t>
      </w:r>
      <w:r w:rsidR="008B18B2" w:rsidRPr="0059449E">
        <w:rPr>
          <w:sz w:val="28"/>
          <w:szCs w:val="28"/>
          <w:lang w:val="uk-UA"/>
        </w:rPr>
        <w:t xml:space="preserve"> обстеж</w:t>
      </w:r>
      <w:r w:rsidR="00884599" w:rsidRPr="0059449E">
        <w:rPr>
          <w:sz w:val="28"/>
          <w:szCs w:val="28"/>
          <w:lang w:val="uk-UA"/>
        </w:rPr>
        <w:t xml:space="preserve">ення </w:t>
      </w:r>
      <w:r w:rsidR="0059449E">
        <w:rPr>
          <w:sz w:val="28"/>
          <w:szCs w:val="28"/>
          <w:lang w:val="uk-UA"/>
        </w:rPr>
        <w:t xml:space="preserve">об’єктів, для отримання ліцензій </w:t>
      </w:r>
      <w:r w:rsidR="008B18B2" w:rsidRPr="0059449E">
        <w:rPr>
          <w:sz w:val="28"/>
          <w:szCs w:val="28"/>
          <w:lang w:val="uk-UA"/>
        </w:rPr>
        <w:t xml:space="preserve"> на медичну практику. </w:t>
      </w:r>
      <w:r w:rsidR="00DE4F29" w:rsidRPr="0059449E">
        <w:rPr>
          <w:sz w:val="28"/>
          <w:szCs w:val="28"/>
          <w:lang w:val="uk-UA"/>
        </w:rPr>
        <w:t xml:space="preserve"> </w:t>
      </w:r>
    </w:p>
    <w:p w:rsidR="00884599" w:rsidRPr="0059449E" w:rsidRDefault="00F8355B" w:rsidP="0059449E">
      <w:pPr>
        <w:pStyle w:val="a6"/>
        <w:jc w:val="both"/>
        <w:rPr>
          <w:sz w:val="28"/>
          <w:szCs w:val="28"/>
          <w:lang w:val="uk-UA"/>
        </w:rPr>
      </w:pPr>
      <w:r w:rsidRPr="0059449E">
        <w:rPr>
          <w:sz w:val="28"/>
          <w:szCs w:val="28"/>
          <w:lang w:val="uk-UA"/>
        </w:rPr>
        <w:t xml:space="preserve">       Проведений  державний саніта</w:t>
      </w:r>
      <w:r w:rsidR="00884599" w:rsidRPr="0059449E">
        <w:rPr>
          <w:sz w:val="28"/>
          <w:szCs w:val="28"/>
          <w:lang w:val="uk-UA"/>
        </w:rPr>
        <w:t>рно-епідеміологічний контроль 5</w:t>
      </w:r>
      <w:r w:rsidRPr="0059449E">
        <w:rPr>
          <w:sz w:val="28"/>
          <w:szCs w:val="28"/>
          <w:lang w:val="uk-UA"/>
        </w:rPr>
        <w:t xml:space="preserve">4  вантажів на митницях призначення,  всі    через «Єдине вікно».  </w:t>
      </w:r>
    </w:p>
    <w:p w:rsidR="00884599" w:rsidRPr="00884599" w:rsidRDefault="00754A5F" w:rsidP="001B00B0">
      <w:pPr>
        <w:tabs>
          <w:tab w:val="left" w:pos="567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1B00B0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Ф</w:t>
      </w:r>
      <w:r w:rsidR="00884599" w:rsidRPr="00884599">
        <w:rPr>
          <w:rFonts w:eastAsia="Calibri"/>
          <w:sz w:val="28"/>
          <w:szCs w:val="28"/>
          <w:lang w:val="uk-UA" w:eastAsia="en-US"/>
        </w:rPr>
        <w:t>ахівцями управління та відділів державного нагляду за дотриманням санітарного законодавства міськрайонних, районних та міського управлінь п</w:t>
      </w:r>
      <w:r w:rsidR="00884599" w:rsidRPr="00884599">
        <w:rPr>
          <w:sz w:val="28"/>
          <w:szCs w:val="28"/>
          <w:lang w:val="uk-UA" w:eastAsia="ru-RU"/>
        </w:rPr>
        <w:t>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розгляд та узгодження  режимів роботи та перспективних меню на літній оздоровчий період,</w:t>
      </w:r>
      <w:r w:rsidR="00884599" w:rsidRPr="00884599">
        <w:rPr>
          <w:color w:val="FF0000"/>
          <w:sz w:val="28"/>
          <w:szCs w:val="28"/>
          <w:lang w:val="uk-UA" w:eastAsia="ru-RU"/>
        </w:rPr>
        <w:t xml:space="preserve"> </w:t>
      </w:r>
      <w:r w:rsidR="00884599" w:rsidRPr="00884599">
        <w:rPr>
          <w:sz w:val="28"/>
          <w:szCs w:val="28"/>
          <w:lang w:val="uk-UA" w:eastAsia="ru-RU"/>
        </w:rPr>
        <w:t xml:space="preserve">  розгляд та узгодження інструкцій на роботу с радіоактивними речовинами та іншими джерелами іонізуючого випромінювання, розгляд документів «Щодо експлуатації місць видалення відходів» та</w:t>
      </w:r>
      <w:r w:rsidR="00884599" w:rsidRPr="00884599">
        <w:rPr>
          <w:rFonts w:eastAsia="Calibri"/>
          <w:sz w:val="28"/>
          <w:szCs w:val="28"/>
          <w:lang w:val="uk-UA" w:eastAsia="en-US"/>
        </w:rPr>
        <w:t xml:space="preserve"> генеральних планів забудови населених пунктів.</w:t>
      </w:r>
    </w:p>
    <w:p w:rsidR="00884599" w:rsidRPr="00884599" w:rsidRDefault="00884599" w:rsidP="0059449E">
      <w:pPr>
        <w:tabs>
          <w:tab w:val="left" w:pos="567"/>
        </w:tabs>
        <w:suppressAutoHyphens w:val="0"/>
        <w:jc w:val="both"/>
        <w:rPr>
          <w:sz w:val="28"/>
          <w:szCs w:val="28"/>
          <w:lang w:val="uk-UA" w:eastAsia="ru-RU"/>
        </w:rPr>
      </w:pPr>
      <w:r w:rsidRPr="00884599">
        <w:rPr>
          <w:sz w:val="28"/>
          <w:szCs w:val="28"/>
          <w:lang w:val="uk-UA"/>
        </w:rPr>
        <w:t xml:space="preserve">  </w:t>
      </w:r>
      <w:r w:rsidR="001B00B0">
        <w:rPr>
          <w:sz w:val="28"/>
          <w:szCs w:val="28"/>
          <w:lang w:val="uk-UA"/>
        </w:rPr>
        <w:t xml:space="preserve">    </w:t>
      </w:r>
      <w:r w:rsidR="0059449E" w:rsidRPr="0059449E">
        <w:rPr>
          <w:rFonts w:eastAsia="Calibri"/>
          <w:sz w:val="28"/>
          <w:szCs w:val="28"/>
          <w:lang w:val="uk-UA"/>
        </w:rPr>
        <w:t>Начальником</w:t>
      </w:r>
      <w:r w:rsidR="009F6AE2" w:rsidRPr="0059449E">
        <w:rPr>
          <w:rFonts w:eastAsia="Calibri"/>
          <w:sz w:val="28"/>
          <w:szCs w:val="28"/>
          <w:lang w:val="uk-UA"/>
        </w:rPr>
        <w:t xml:space="preserve"> головного управління </w:t>
      </w:r>
      <w:r w:rsidR="0059449E" w:rsidRPr="0059449E">
        <w:rPr>
          <w:rFonts w:eastAsia="Calibri"/>
          <w:sz w:val="28"/>
          <w:szCs w:val="28"/>
          <w:lang w:val="uk-UA"/>
        </w:rPr>
        <w:t xml:space="preserve"> державного нагляду за дотриманням санітарного законодавства  </w:t>
      </w:r>
      <w:proofErr w:type="spellStart"/>
      <w:r w:rsidR="0059449E" w:rsidRPr="0059449E">
        <w:rPr>
          <w:rFonts w:eastAsia="Calibri"/>
          <w:sz w:val="28"/>
          <w:szCs w:val="28"/>
          <w:lang w:val="uk-UA"/>
        </w:rPr>
        <w:t>Баланюком</w:t>
      </w:r>
      <w:proofErr w:type="spellEnd"/>
      <w:r w:rsidR="0059449E" w:rsidRPr="0059449E">
        <w:rPr>
          <w:rFonts w:eastAsia="Calibri"/>
          <w:sz w:val="28"/>
          <w:szCs w:val="28"/>
          <w:lang w:val="uk-UA"/>
        </w:rPr>
        <w:t xml:space="preserve"> І.М. взята участь </w:t>
      </w:r>
      <w:r w:rsidRPr="00884599">
        <w:rPr>
          <w:rFonts w:eastAsia="Calibri"/>
          <w:sz w:val="28"/>
          <w:szCs w:val="28"/>
          <w:lang w:val="uk-UA"/>
        </w:rPr>
        <w:t>в засіданні обласної комісії  ТЕБ і НС  « Про стан підготовки місць  масового відпочинку  на водних об’єктах області до купального сезону та  стан санітарно – епідеміологічного благополуччя населення у літній період 2018р.</w:t>
      </w:r>
      <w:r w:rsidR="0059449E" w:rsidRPr="0059449E">
        <w:rPr>
          <w:rFonts w:eastAsia="Calibri"/>
          <w:sz w:val="28"/>
          <w:szCs w:val="28"/>
          <w:lang w:val="uk-UA"/>
        </w:rPr>
        <w:t xml:space="preserve"> та </w:t>
      </w:r>
      <w:r w:rsidRPr="00884599">
        <w:rPr>
          <w:rFonts w:eastAsiaTheme="minorHAnsi"/>
          <w:sz w:val="28"/>
          <w:szCs w:val="28"/>
          <w:lang w:val="uk-UA" w:eastAsia="en-US"/>
        </w:rPr>
        <w:t xml:space="preserve">в передачі:  «Тема дня» </w:t>
      </w:r>
      <w:r w:rsidR="0059449E" w:rsidRPr="0059449E">
        <w:rPr>
          <w:rFonts w:eastAsiaTheme="minorHAnsi"/>
          <w:sz w:val="28"/>
          <w:szCs w:val="28"/>
          <w:lang w:val="uk-UA" w:eastAsia="en-US"/>
        </w:rPr>
        <w:t>(</w:t>
      </w:r>
      <w:r w:rsidR="0059449E" w:rsidRPr="00884599">
        <w:rPr>
          <w:rFonts w:eastAsiaTheme="minorHAnsi"/>
          <w:sz w:val="28"/>
          <w:szCs w:val="28"/>
          <w:lang w:val="uk-UA" w:eastAsia="en-US"/>
        </w:rPr>
        <w:t>Поділля-центр</w:t>
      </w:r>
      <w:r w:rsidR="0059449E" w:rsidRPr="0059449E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884599">
        <w:rPr>
          <w:rFonts w:eastAsiaTheme="minorHAnsi"/>
          <w:sz w:val="28"/>
          <w:szCs w:val="28"/>
          <w:lang w:val="uk-UA" w:eastAsia="en-US"/>
        </w:rPr>
        <w:t xml:space="preserve"> - «Наскільки безпечні місця для купання»</w:t>
      </w:r>
    </w:p>
    <w:p w:rsidR="00381213" w:rsidRPr="0059449E" w:rsidRDefault="001B00B0" w:rsidP="001B00B0">
      <w:pPr>
        <w:tabs>
          <w:tab w:val="left" w:pos="567"/>
        </w:tabs>
        <w:suppressAutoHyphens w:val="0"/>
        <w:spacing w:after="200" w:line="276" w:lineRule="auto"/>
        <w:ind w:right="234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</w:t>
      </w:r>
      <w:r w:rsidR="0059449E" w:rsidRPr="0059449E">
        <w:rPr>
          <w:sz w:val="28"/>
          <w:szCs w:val="28"/>
          <w:lang w:val="uk-UA"/>
        </w:rPr>
        <w:t>Заступник начальника управління державного нагляду за дотриманням санітарного законодавства ГУ Габрикевич М. І. взяв участь</w:t>
      </w:r>
      <w:r w:rsidR="00884599" w:rsidRPr="00884599">
        <w:rPr>
          <w:rFonts w:eastAsiaTheme="minorHAnsi"/>
          <w:sz w:val="28"/>
          <w:szCs w:val="28"/>
          <w:lang w:val="uk-UA" w:eastAsia="en-US"/>
        </w:rPr>
        <w:t xml:space="preserve"> у зустрічі сільгоспвиробників з пасічниками Городоцького району, організовану Городоцькою районною державною адміністрацією</w:t>
      </w:r>
      <w:r w:rsidR="0059449E" w:rsidRPr="0059449E">
        <w:rPr>
          <w:rFonts w:eastAsiaTheme="minorHAnsi"/>
          <w:sz w:val="28"/>
          <w:szCs w:val="28"/>
          <w:lang w:val="uk-UA" w:eastAsia="en-US"/>
        </w:rPr>
        <w:t>.</w:t>
      </w:r>
      <w:r w:rsidR="00381213" w:rsidRPr="0059449E">
        <w:rPr>
          <w:rFonts w:eastAsiaTheme="minorHAnsi"/>
          <w:sz w:val="28"/>
          <w:szCs w:val="28"/>
          <w:lang w:val="uk-UA" w:eastAsia="en-US"/>
        </w:rPr>
        <w:t xml:space="preserve">       </w:t>
      </w:r>
    </w:p>
    <w:p w:rsidR="00754A5F" w:rsidRDefault="00754A5F" w:rsidP="00754A5F">
      <w:pPr>
        <w:tabs>
          <w:tab w:val="left" w:pos="567"/>
        </w:tabs>
        <w:suppressAutoHyphens w:val="0"/>
        <w:spacing w:after="200" w:line="276" w:lineRule="auto"/>
        <w:ind w:right="234"/>
        <w:contextualSpacing/>
        <w:jc w:val="both"/>
        <w:rPr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 xml:space="preserve">       </w:t>
      </w:r>
      <w:r w:rsidR="00D9281E" w:rsidRPr="0059449E">
        <w:rPr>
          <w:sz w:val="28"/>
          <w:szCs w:val="28"/>
          <w:lang w:val="uk-UA" w:eastAsia="ru-RU"/>
        </w:rPr>
        <w:t>Фахівці</w:t>
      </w:r>
      <w:r w:rsidR="00B93EC7" w:rsidRPr="0059449E">
        <w:rPr>
          <w:sz w:val="28"/>
          <w:szCs w:val="28"/>
          <w:lang w:val="uk-UA" w:eastAsia="ru-RU"/>
        </w:rPr>
        <w:t xml:space="preserve"> </w:t>
      </w:r>
      <w:r w:rsidR="00D9281E" w:rsidRPr="0059449E">
        <w:rPr>
          <w:sz w:val="28"/>
          <w:szCs w:val="28"/>
          <w:lang w:val="uk-UA" w:eastAsia="ru-RU"/>
        </w:rPr>
        <w:t>Кам’янець</w:t>
      </w:r>
      <w:r w:rsidR="001B00B0">
        <w:rPr>
          <w:sz w:val="28"/>
          <w:szCs w:val="28"/>
          <w:lang w:val="uk-UA" w:eastAsia="ru-RU"/>
        </w:rPr>
        <w:t xml:space="preserve"> </w:t>
      </w:r>
      <w:r w:rsidR="00B93EC7" w:rsidRPr="0059449E">
        <w:rPr>
          <w:sz w:val="28"/>
          <w:szCs w:val="28"/>
          <w:lang w:val="uk-UA" w:eastAsia="ru-RU"/>
        </w:rPr>
        <w:t xml:space="preserve">- Подільського </w:t>
      </w:r>
      <w:r w:rsidR="00D9281E" w:rsidRPr="0059449E">
        <w:rPr>
          <w:sz w:val="28"/>
          <w:szCs w:val="28"/>
          <w:lang w:val="uk-UA" w:eastAsia="ru-RU"/>
        </w:rPr>
        <w:t>міськрайонного</w:t>
      </w:r>
      <w:r w:rsidR="00B93EC7" w:rsidRPr="0059449E">
        <w:rPr>
          <w:sz w:val="28"/>
          <w:szCs w:val="28"/>
          <w:lang w:val="uk-UA" w:eastAsia="ru-RU"/>
        </w:rPr>
        <w:t xml:space="preserve"> управління провели  заняття</w:t>
      </w:r>
      <w:r w:rsidR="000E162C" w:rsidRPr="0059449E">
        <w:rPr>
          <w:sz w:val="28"/>
          <w:szCs w:val="28"/>
          <w:lang w:val="uk-UA" w:eastAsia="ru-RU"/>
        </w:rPr>
        <w:t xml:space="preserve"> з працівниками пришкіл</w:t>
      </w:r>
      <w:r w:rsidR="004D5769" w:rsidRPr="0059449E">
        <w:rPr>
          <w:sz w:val="28"/>
          <w:szCs w:val="28"/>
          <w:lang w:val="uk-UA" w:eastAsia="ru-RU"/>
        </w:rPr>
        <w:t xml:space="preserve">ьних таборів </w:t>
      </w:r>
      <w:r w:rsidR="00B93EC7" w:rsidRPr="0059449E">
        <w:rPr>
          <w:sz w:val="28"/>
          <w:szCs w:val="28"/>
          <w:lang w:val="uk-UA" w:eastAsia="ru-RU"/>
        </w:rPr>
        <w:t xml:space="preserve"> </w:t>
      </w:r>
      <w:r w:rsidR="000E162C" w:rsidRPr="0059449E">
        <w:rPr>
          <w:sz w:val="28"/>
          <w:szCs w:val="28"/>
          <w:lang w:val="uk-UA" w:eastAsia="ru-RU"/>
        </w:rPr>
        <w:t xml:space="preserve"> на тему:  «Безпека дітей під час перебування в таборі відпочинку»</w:t>
      </w:r>
      <w:r w:rsidR="00B93EC7" w:rsidRPr="0059449E">
        <w:rPr>
          <w:sz w:val="28"/>
          <w:szCs w:val="28"/>
          <w:lang w:val="uk-UA" w:eastAsia="ru-RU"/>
        </w:rPr>
        <w:t>.</w:t>
      </w:r>
      <w:r w:rsidR="000E162C" w:rsidRPr="0059449E">
        <w:rPr>
          <w:sz w:val="28"/>
          <w:szCs w:val="28"/>
          <w:lang w:val="uk-UA" w:eastAsia="ru-RU"/>
        </w:rPr>
        <w:t xml:space="preserve"> </w:t>
      </w:r>
    </w:p>
    <w:p w:rsidR="00235EA3" w:rsidRPr="00754A5F" w:rsidRDefault="00381213" w:rsidP="001B00B0">
      <w:pPr>
        <w:tabs>
          <w:tab w:val="left" w:pos="567"/>
        </w:tabs>
        <w:suppressAutoHyphens w:val="0"/>
        <w:spacing w:after="200" w:line="276" w:lineRule="auto"/>
        <w:ind w:right="234"/>
        <w:contextualSpacing/>
        <w:jc w:val="both"/>
        <w:rPr>
          <w:rFonts w:eastAsia="Calibri"/>
          <w:sz w:val="28"/>
          <w:szCs w:val="28"/>
          <w:lang w:val="uk-UA"/>
        </w:rPr>
      </w:pPr>
      <w:r w:rsidRPr="0059449E">
        <w:rPr>
          <w:sz w:val="28"/>
          <w:szCs w:val="28"/>
          <w:lang w:val="uk-UA"/>
        </w:rPr>
        <w:t xml:space="preserve">      </w:t>
      </w:r>
      <w:r w:rsidR="00754A5F">
        <w:rPr>
          <w:sz w:val="28"/>
          <w:szCs w:val="28"/>
          <w:lang w:val="uk-UA"/>
        </w:rPr>
        <w:t xml:space="preserve"> </w:t>
      </w:r>
      <w:r w:rsidR="00116732" w:rsidRPr="0059449E">
        <w:rPr>
          <w:sz w:val="28"/>
          <w:szCs w:val="28"/>
          <w:lang w:val="uk-UA"/>
        </w:rPr>
        <w:t>Ф</w:t>
      </w:r>
      <w:r w:rsidR="00F33EDC" w:rsidRPr="0059449E">
        <w:rPr>
          <w:sz w:val="28"/>
          <w:szCs w:val="28"/>
          <w:lang w:val="uk-UA"/>
        </w:rPr>
        <w:t xml:space="preserve">ахівці відділів державного нагляду за дотриманням санітарного законодавства </w:t>
      </w:r>
      <w:r w:rsidR="00497987" w:rsidRPr="0059449E">
        <w:rPr>
          <w:sz w:val="28"/>
          <w:szCs w:val="28"/>
          <w:lang w:val="uk-UA"/>
        </w:rPr>
        <w:t>Кам’янець-Подільського</w:t>
      </w:r>
      <w:r w:rsidR="000767C1" w:rsidRPr="0059449E">
        <w:rPr>
          <w:sz w:val="28"/>
          <w:szCs w:val="28"/>
          <w:lang w:val="uk-UA"/>
        </w:rPr>
        <w:t xml:space="preserve"> міськрайонного</w:t>
      </w:r>
      <w:r w:rsidR="00F33EDC" w:rsidRPr="0059449E">
        <w:rPr>
          <w:sz w:val="28"/>
          <w:szCs w:val="28"/>
          <w:lang w:val="uk-UA"/>
        </w:rPr>
        <w:t xml:space="preserve"> та </w:t>
      </w:r>
      <w:proofErr w:type="spellStart"/>
      <w:r w:rsidR="000767C1" w:rsidRPr="0059449E">
        <w:rPr>
          <w:sz w:val="28"/>
          <w:szCs w:val="28"/>
          <w:lang w:val="uk-UA"/>
        </w:rPr>
        <w:t>Новоушицького</w:t>
      </w:r>
      <w:proofErr w:type="spellEnd"/>
      <w:r w:rsidR="000767C1" w:rsidRPr="0059449E">
        <w:rPr>
          <w:sz w:val="28"/>
          <w:szCs w:val="28"/>
          <w:lang w:val="uk-UA"/>
        </w:rPr>
        <w:t xml:space="preserve"> і Полонського </w:t>
      </w:r>
      <w:r w:rsidR="00F33EDC" w:rsidRPr="0059449E">
        <w:rPr>
          <w:sz w:val="28"/>
          <w:szCs w:val="28"/>
          <w:lang w:val="uk-UA"/>
        </w:rPr>
        <w:t xml:space="preserve">районних управлінь в складі комісій   </w:t>
      </w:r>
      <w:r w:rsidR="000767C1" w:rsidRPr="0059449E">
        <w:rPr>
          <w:sz w:val="28"/>
          <w:szCs w:val="28"/>
          <w:lang w:val="uk-UA"/>
        </w:rPr>
        <w:t>провели обстеження 8</w:t>
      </w:r>
      <w:r w:rsidR="004E39C0" w:rsidRPr="0059449E">
        <w:rPr>
          <w:sz w:val="28"/>
          <w:szCs w:val="28"/>
          <w:lang w:val="uk-UA"/>
        </w:rPr>
        <w:t xml:space="preserve"> об’єктів торгівлі</w:t>
      </w:r>
      <w:r w:rsidR="000767C1" w:rsidRPr="0059449E">
        <w:rPr>
          <w:sz w:val="28"/>
          <w:szCs w:val="28"/>
          <w:lang w:val="uk-UA"/>
        </w:rPr>
        <w:t xml:space="preserve"> та 1 закладу ресторанного господарства. </w:t>
      </w:r>
      <w:r w:rsidR="004E39C0" w:rsidRPr="0059449E">
        <w:rPr>
          <w:sz w:val="28"/>
          <w:szCs w:val="28"/>
          <w:lang w:val="uk-UA"/>
        </w:rPr>
        <w:t xml:space="preserve">  Під час проведення обстежень  проведені  бесіди та надані  рекомендації  по усуненню виявлених недоліків</w:t>
      </w:r>
    </w:p>
    <w:p w:rsidR="00497987" w:rsidRPr="0059449E" w:rsidRDefault="00381213" w:rsidP="0059449E">
      <w:pPr>
        <w:jc w:val="both"/>
        <w:rPr>
          <w:sz w:val="28"/>
          <w:szCs w:val="28"/>
          <w:lang w:val="uk-UA" w:eastAsia="ru-RU"/>
        </w:rPr>
      </w:pPr>
      <w:r w:rsidRPr="0059449E">
        <w:rPr>
          <w:sz w:val="28"/>
          <w:szCs w:val="28"/>
          <w:lang w:val="uk-UA"/>
        </w:rPr>
        <w:t xml:space="preserve">       </w:t>
      </w:r>
      <w:r w:rsidR="00741AA6" w:rsidRPr="0059449E">
        <w:rPr>
          <w:sz w:val="28"/>
          <w:szCs w:val="28"/>
          <w:lang w:val="uk-UA"/>
        </w:rPr>
        <w:t xml:space="preserve">Фахівці відділів державного нагляду за дотриманням санітарного законодавства </w:t>
      </w:r>
      <w:r w:rsidR="00845FB0" w:rsidRPr="0059449E">
        <w:rPr>
          <w:sz w:val="28"/>
          <w:szCs w:val="28"/>
          <w:lang w:val="uk-UA"/>
        </w:rPr>
        <w:t>Полонського,</w:t>
      </w:r>
      <w:r w:rsidR="00741AA6" w:rsidRPr="0059449E">
        <w:rPr>
          <w:sz w:val="28"/>
          <w:szCs w:val="28"/>
          <w:lang w:val="uk-UA"/>
        </w:rPr>
        <w:t xml:space="preserve"> </w:t>
      </w:r>
      <w:proofErr w:type="spellStart"/>
      <w:r w:rsidR="00845FB0" w:rsidRPr="0059449E">
        <w:rPr>
          <w:sz w:val="28"/>
          <w:szCs w:val="28"/>
          <w:lang w:val="uk-UA"/>
        </w:rPr>
        <w:t>Чемеровецького</w:t>
      </w:r>
      <w:proofErr w:type="spellEnd"/>
      <w:r w:rsidR="00845FB0" w:rsidRPr="0059449E">
        <w:rPr>
          <w:sz w:val="28"/>
          <w:szCs w:val="28"/>
          <w:lang w:val="uk-UA"/>
        </w:rPr>
        <w:t xml:space="preserve">, </w:t>
      </w:r>
      <w:proofErr w:type="spellStart"/>
      <w:r w:rsidR="000767C1" w:rsidRPr="0059449E">
        <w:rPr>
          <w:sz w:val="28"/>
          <w:szCs w:val="28"/>
          <w:lang w:val="uk-UA"/>
        </w:rPr>
        <w:t>Старосинявського</w:t>
      </w:r>
      <w:proofErr w:type="spellEnd"/>
      <w:r w:rsidR="000767C1" w:rsidRPr="0059449E">
        <w:rPr>
          <w:sz w:val="28"/>
          <w:szCs w:val="28"/>
          <w:lang w:val="uk-UA"/>
        </w:rPr>
        <w:t xml:space="preserve"> </w:t>
      </w:r>
      <w:r w:rsidR="00845FB0" w:rsidRPr="0059449E">
        <w:rPr>
          <w:sz w:val="28"/>
          <w:szCs w:val="28"/>
          <w:lang w:val="uk-UA"/>
        </w:rPr>
        <w:t xml:space="preserve"> </w:t>
      </w:r>
      <w:r w:rsidR="00741AA6" w:rsidRPr="0059449E">
        <w:rPr>
          <w:sz w:val="28"/>
          <w:szCs w:val="28"/>
          <w:lang w:val="uk-UA"/>
        </w:rPr>
        <w:t xml:space="preserve">районних управлінь </w:t>
      </w:r>
      <w:r w:rsidR="001B00B0">
        <w:rPr>
          <w:sz w:val="28"/>
          <w:szCs w:val="28"/>
          <w:lang w:val="uk-UA"/>
        </w:rPr>
        <w:t xml:space="preserve">планово та </w:t>
      </w:r>
      <w:r w:rsidR="00741AA6" w:rsidRPr="0059449E">
        <w:rPr>
          <w:sz w:val="28"/>
          <w:szCs w:val="28"/>
          <w:lang w:val="uk-UA"/>
        </w:rPr>
        <w:t xml:space="preserve">в складі комісій   провели обстеження </w:t>
      </w:r>
      <w:r w:rsidR="00E71425" w:rsidRPr="0059449E">
        <w:rPr>
          <w:sz w:val="28"/>
          <w:szCs w:val="28"/>
          <w:lang w:val="uk-UA"/>
        </w:rPr>
        <w:t>5</w:t>
      </w:r>
      <w:r w:rsidR="00845FB0" w:rsidRPr="0059449E">
        <w:rPr>
          <w:sz w:val="28"/>
          <w:szCs w:val="28"/>
          <w:lang w:val="uk-UA"/>
        </w:rPr>
        <w:t xml:space="preserve"> </w:t>
      </w:r>
      <w:r w:rsidR="00741AA6" w:rsidRPr="0059449E">
        <w:rPr>
          <w:sz w:val="28"/>
          <w:szCs w:val="28"/>
          <w:lang w:val="uk-UA"/>
        </w:rPr>
        <w:t xml:space="preserve"> об’єктів це</w:t>
      </w:r>
      <w:r w:rsidR="00116732" w:rsidRPr="0059449E">
        <w:rPr>
          <w:sz w:val="28"/>
          <w:szCs w:val="28"/>
          <w:lang w:val="uk-UA"/>
        </w:rPr>
        <w:t xml:space="preserve">нтралізованого водопостачання та </w:t>
      </w:r>
      <w:r w:rsidR="00E71425" w:rsidRPr="0059449E">
        <w:rPr>
          <w:sz w:val="28"/>
          <w:szCs w:val="28"/>
          <w:lang w:val="uk-UA"/>
        </w:rPr>
        <w:t>78</w:t>
      </w:r>
      <w:r w:rsidR="00116732" w:rsidRPr="0059449E">
        <w:rPr>
          <w:sz w:val="28"/>
          <w:szCs w:val="28"/>
          <w:lang w:val="uk-UA"/>
        </w:rPr>
        <w:t xml:space="preserve"> криниць </w:t>
      </w:r>
      <w:r w:rsidR="00741AA6" w:rsidRPr="0059449E">
        <w:rPr>
          <w:sz w:val="28"/>
          <w:szCs w:val="28"/>
          <w:lang w:val="uk-UA"/>
        </w:rPr>
        <w:t xml:space="preserve">громадського </w:t>
      </w:r>
      <w:r w:rsidR="00116732" w:rsidRPr="0059449E">
        <w:rPr>
          <w:sz w:val="28"/>
          <w:szCs w:val="28"/>
          <w:lang w:val="uk-UA"/>
        </w:rPr>
        <w:t>користування.</w:t>
      </w:r>
      <w:r w:rsidR="00741AA6" w:rsidRPr="0059449E">
        <w:rPr>
          <w:sz w:val="28"/>
          <w:szCs w:val="28"/>
          <w:lang w:val="uk-UA"/>
        </w:rPr>
        <w:t xml:space="preserve">   За </w:t>
      </w:r>
      <w:r w:rsidR="00741AA6" w:rsidRPr="0059449E">
        <w:rPr>
          <w:sz w:val="28"/>
          <w:szCs w:val="28"/>
          <w:lang w:val="uk-UA"/>
        </w:rPr>
        <w:lastRenderedPageBreak/>
        <w:t xml:space="preserve">результатами </w:t>
      </w:r>
      <w:r w:rsidR="002341A6" w:rsidRPr="0059449E">
        <w:rPr>
          <w:sz w:val="28"/>
          <w:szCs w:val="28"/>
          <w:lang w:val="uk-UA"/>
        </w:rPr>
        <w:t>планового та комісійних  обстежень</w:t>
      </w:r>
      <w:r w:rsidR="00C5792A" w:rsidRPr="0059449E">
        <w:rPr>
          <w:sz w:val="28"/>
          <w:szCs w:val="28"/>
          <w:lang w:val="uk-UA"/>
        </w:rPr>
        <w:t xml:space="preserve"> </w:t>
      </w:r>
      <w:r w:rsidR="00741AA6" w:rsidRPr="0059449E">
        <w:rPr>
          <w:sz w:val="28"/>
          <w:szCs w:val="28"/>
          <w:lang w:val="uk-UA"/>
        </w:rPr>
        <w:t xml:space="preserve"> </w:t>
      </w:r>
      <w:r w:rsidR="00497987" w:rsidRPr="0059449E">
        <w:rPr>
          <w:sz w:val="28"/>
          <w:szCs w:val="28"/>
          <w:lang w:val="uk-UA" w:eastAsia="ru-RU"/>
        </w:rPr>
        <w:t xml:space="preserve">підготовлені інформаційні листи з рекомендаціями,   щодо усунення порушень на сільських водогонах, криницях громадського користування. </w:t>
      </w:r>
    </w:p>
    <w:p w:rsidR="00C5792A" w:rsidRPr="0059449E" w:rsidRDefault="00381213" w:rsidP="0059449E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59449E">
        <w:rPr>
          <w:sz w:val="28"/>
          <w:szCs w:val="28"/>
          <w:lang w:val="uk-UA"/>
        </w:rPr>
        <w:t xml:space="preserve">       </w:t>
      </w:r>
      <w:r w:rsidR="00C5792A" w:rsidRPr="0059449E">
        <w:rPr>
          <w:sz w:val="28"/>
          <w:szCs w:val="28"/>
          <w:lang w:val="uk-UA"/>
        </w:rPr>
        <w:t xml:space="preserve">Фахівці відділів державного нагляду за дотриманням санітарного законодавства </w:t>
      </w:r>
      <w:r w:rsidR="0092089C" w:rsidRPr="0059449E">
        <w:rPr>
          <w:sz w:val="28"/>
          <w:szCs w:val="28"/>
          <w:lang w:val="uk-UA"/>
        </w:rPr>
        <w:t>Хмельницького міського,</w:t>
      </w:r>
      <w:r w:rsidR="00497987" w:rsidRPr="0059449E">
        <w:rPr>
          <w:sz w:val="28"/>
          <w:szCs w:val="28"/>
          <w:lang w:val="uk-UA"/>
        </w:rPr>
        <w:t xml:space="preserve"> Кам’янець-Подільського міськрайонного</w:t>
      </w:r>
      <w:r w:rsidR="001B00B0">
        <w:rPr>
          <w:sz w:val="28"/>
          <w:szCs w:val="28"/>
          <w:lang w:val="uk-UA"/>
        </w:rPr>
        <w:t xml:space="preserve">, </w:t>
      </w:r>
      <w:r w:rsidR="00497987" w:rsidRPr="0059449E">
        <w:rPr>
          <w:sz w:val="28"/>
          <w:szCs w:val="28"/>
          <w:lang w:val="uk-UA"/>
        </w:rPr>
        <w:t xml:space="preserve"> Волочиського, </w:t>
      </w:r>
      <w:r w:rsidR="0092089C" w:rsidRPr="0059449E">
        <w:rPr>
          <w:sz w:val="28"/>
          <w:szCs w:val="28"/>
          <w:lang w:val="uk-UA"/>
        </w:rPr>
        <w:t xml:space="preserve"> </w:t>
      </w:r>
      <w:proofErr w:type="spellStart"/>
      <w:r w:rsidR="004D5769" w:rsidRPr="0059449E">
        <w:rPr>
          <w:sz w:val="28"/>
          <w:szCs w:val="28"/>
          <w:lang w:val="uk-UA"/>
        </w:rPr>
        <w:t>Ізяславського</w:t>
      </w:r>
      <w:proofErr w:type="spellEnd"/>
      <w:r w:rsidR="004D5769" w:rsidRPr="0059449E">
        <w:rPr>
          <w:sz w:val="28"/>
          <w:szCs w:val="28"/>
          <w:lang w:val="uk-UA"/>
        </w:rPr>
        <w:t xml:space="preserve">, </w:t>
      </w:r>
      <w:proofErr w:type="spellStart"/>
      <w:r w:rsidR="00497987" w:rsidRPr="0059449E">
        <w:rPr>
          <w:sz w:val="28"/>
          <w:szCs w:val="28"/>
          <w:lang w:val="uk-UA"/>
        </w:rPr>
        <w:t>Красилівс</w:t>
      </w:r>
      <w:r w:rsidR="004D5769" w:rsidRPr="0059449E">
        <w:rPr>
          <w:sz w:val="28"/>
          <w:szCs w:val="28"/>
          <w:lang w:val="uk-UA"/>
        </w:rPr>
        <w:t>ь</w:t>
      </w:r>
      <w:r w:rsidR="0092089C" w:rsidRPr="0059449E">
        <w:rPr>
          <w:sz w:val="28"/>
          <w:szCs w:val="28"/>
          <w:lang w:val="uk-UA"/>
        </w:rPr>
        <w:t>кого</w:t>
      </w:r>
      <w:proofErr w:type="spellEnd"/>
      <w:r w:rsidR="0092089C" w:rsidRPr="0059449E">
        <w:rPr>
          <w:sz w:val="28"/>
          <w:szCs w:val="28"/>
          <w:lang w:val="uk-UA"/>
        </w:rPr>
        <w:t>,</w:t>
      </w:r>
      <w:r w:rsidR="00845FB0" w:rsidRPr="0059449E">
        <w:rPr>
          <w:sz w:val="28"/>
          <w:szCs w:val="28"/>
          <w:lang w:val="uk-UA"/>
        </w:rPr>
        <w:t xml:space="preserve"> </w:t>
      </w:r>
      <w:proofErr w:type="spellStart"/>
      <w:r w:rsidR="0092089C" w:rsidRPr="0059449E">
        <w:rPr>
          <w:sz w:val="28"/>
          <w:szCs w:val="28"/>
          <w:lang w:val="uk-UA"/>
        </w:rPr>
        <w:t>Чемеровецького</w:t>
      </w:r>
      <w:proofErr w:type="spellEnd"/>
      <w:r w:rsidR="0092089C" w:rsidRPr="0059449E">
        <w:rPr>
          <w:sz w:val="28"/>
          <w:szCs w:val="28"/>
          <w:lang w:val="uk-UA"/>
        </w:rPr>
        <w:t xml:space="preserve">, </w:t>
      </w:r>
      <w:r w:rsidR="00ED0914" w:rsidRPr="0059449E">
        <w:rPr>
          <w:sz w:val="28"/>
          <w:szCs w:val="28"/>
          <w:lang w:val="uk-UA"/>
        </w:rPr>
        <w:t>Шепетівського</w:t>
      </w:r>
      <w:r w:rsidR="00497987" w:rsidRPr="0059449E">
        <w:rPr>
          <w:sz w:val="28"/>
          <w:szCs w:val="28"/>
          <w:lang w:val="uk-UA"/>
        </w:rPr>
        <w:t xml:space="preserve">, </w:t>
      </w:r>
      <w:r w:rsidR="00ED0914" w:rsidRPr="0059449E">
        <w:rPr>
          <w:sz w:val="28"/>
          <w:szCs w:val="28"/>
          <w:lang w:val="uk-UA"/>
        </w:rPr>
        <w:t>Хмельницького</w:t>
      </w:r>
      <w:r w:rsidR="00497987" w:rsidRPr="0059449E">
        <w:rPr>
          <w:sz w:val="28"/>
          <w:szCs w:val="28"/>
          <w:lang w:val="uk-UA"/>
        </w:rPr>
        <w:t xml:space="preserve">  </w:t>
      </w:r>
      <w:r w:rsidR="00C5792A" w:rsidRPr="0059449E">
        <w:rPr>
          <w:sz w:val="28"/>
          <w:szCs w:val="28"/>
          <w:lang w:val="uk-UA"/>
        </w:rPr>
        <w:t>районних управлінь в складі комісій   провели обстеження</w:t>
      </w:r>
      <w:r w:rsidR="00497987" w:rsidRPr="0059449E">
        <w:rPr>
          <w:sz w:val="28"/>
          <w:szCs w:val="28"/>
          <w:lang w:val="uk-UA"/>
        </w:rPr>
        <w:t xml:space="preserve"> 33 пришкільних</w:t>
      </w:r>
      <w:r w:rsidR="0092089C" w:rsidRPr="0059449E">
        <w:rPr>
          <w:sz w:val="28"/>
          <w:szCs w:val="28"/>
          <w:lang w:val="uk-UA"/>
        </w:rPr>
        <w:t xml:space="preserve">  заклад</w:t>
      </w:r>
      <w:r w:rsidR="001B00B0">
        <w:rPr>
          <w:sz w:val="28"/>
          <w:szCs w:val="28"/>
          <w:lang w:val="uk-UA"/>
        </w:rPr>
        <w:t>ів</w:t>
      </w:r>
      <w:r w:rsidR="0092089C" w:rsidRPr="0059449E">
        <w:rPr>
          <w:sz w:val="28"/>
          <w:szCs w:val="28"/>
          <w:lang w:val="uk-UA"/>
        </w:rPr>
        <w:t xml:space="preserve">  відпочинку з денним перебуванням </w:t>
      </w:r>
      <w:r w:rsidR="00845FB0" w:rsidRPr="0059449E">
        <w:rPr>
          <w:sz w:val="28"/>
          <w:szCs w:val="28"/>
          <w:lang w:val="uk-UA"/>
        </w:rPr>
        <w:t xml:space="preserve">дітей </w:t>
      </w:r>
      <w:r w:rsidR="0092089C" w:rsidRPr="0059449E">
        <w:rPr>
          <w:sz w:val="28"/>
          <w:szCs w:val="28"/>
          <w:lang w:val="uk-UA"/>
        </w:rPr>
        <w:t xml:space="preserve"> та </w:t>
      </w:r>
      <w:r w:rsidR="0092089C" w:rsidRPr="0059449E">
        <w:rPr>
          <w:color w:val="FF0000"/>
          <w:sz w:val="28"/>
          <w:szCs w:val="28"/>
          <w:lang w:val="uk-UA"/>
        </w:rPr>
        <w:t xml:space="preserve"> </w:t>
      </w:r>
      <w:r w:rsidR="0092089C" w:rsidRPr="0059449E">
        <w:rPr>
          <w:sz w:val="28"/>
          <w:szCs w:val="28"/>
          <w:lang w:val="uk-UA"/>
        </w:rPr>
        <w:t xml:space="preserve">3 </w:t>
      </w:r>
      <w:r w:rsidR="0092089C" w:rsidRPr="0059449E">
        <w:rPr>
          <w:color w:val="FF0000"/>
          <w:sz w:val="28"/>
          <w:szCs w:val="28"/>
          <w:lang w:val="uk-UA"/>
        </w:rPr>
        <w:t xml:space="preserve"> </w:t>
      </w:r>
      <w:r w:rsidR="0092089C" w:rsidRPr="0059449E">
        <w:rPr>
          <w:sz w:val="28"/>
          <w:szCs w:val="28"/>
          <w:lang w:val="uk-UA"/>
        </w:rPr>
        <w:t>стаціонарних закладів оздоровлення</w:t>
      </w:r>
      <w:r w:rsidR="00845FB0" w:rsidRPr="0059449E">
        <w:rPr>
          <w:sz w:val="28"/>
          <w:szCs w:val="28"/>
          <w:lang w:val="uk-UA"/>
        </w:rPr>
        <w:t xml:space="preserve">. </w:t>
      </w:r>
      <w:r w:rsidR="0092089C" w:rsidRPr="0059449E">
        <w:rPr>
          <w:sz w:val="28"/>
          <w:szCs w:val="28"/>
          <w:lang w:val="uk-UA"/>
        </w:rPr>
        <w:t xml:space="preserve"> </w:t>
      </w:r>
      <w:r w:rsidR="00845FB0" w:rsidRPr="0059449E">
        <w:rPr>
          <w:sz w:val="28"/>
          <w:szCs w:val="28"/>
          <w:lang w:val="uk-UA"/>
        </w:rPr>
        <w:t>Г</w:t>
      </w:r>
      <w:r w:rsidR="0092089C" w:rsidRPr="0059449E">
        <w:rPr>
          <w:sz w:val="28"/>
          <w:szCs w:val="28"/>
          <w:lang w:val="uk-UA"/>
        </w:rPr>
        <w:t>оловам РДА,  керівникам об’єктів/балансоутримувачів   надані пропозиції по усуненню виявлених порушень санітарних норм та правил.</w:t>
      </w:r>
    </w:p>
    <w:p w:rsidR="00C5792A" w:rsidRDefault="00C5792A" w:rsidP="0059449E">
      <w:pPr>
        <w:pStyle w:val="a6"/>
        <w:jc w:val="both"/>
        <w:rPr>
          <w:sz w:val="28"/>
          <w:szCs w:val="28"/>
          <w:lang w:val="uk-UA"/>
        </w:rPr>
      </w:pP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0914">
        <w:rPr>
          <w:sz w:val="28"/>
          <w:szCs w:val="28"/>
          <w:lang w:val="uk-UA"/>
        </w:rPr>
        <w:t>Н</w:t>
      </w:r>
      <w:r w:rsidRPr="00112AB0">
        <w:rPr>
          <w:sz w:val="28"/>
          <w:szCs w:val="28"/>
          <w:lang w:val="uk-UA"/>
        </w:rPr>
        <w:t xml:space="preserve">ачальник управління  державного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нагляду  за дотриманням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ГУ  Держпродспоживслужби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в   Хмельницький області                                </w:t>
      </w:r>
      <w:r>
        <w:rPr>
          <w:sz w:val="28"/>
          <w:szCs w:val="28"/>
          <w:lang w:val="uk-UA"/>
        </w:rPr>
        <w:t xml:space="preserve">        </w:t>
      </w:r>
      <w:r w:rsidR="00ED0914">
        <w:rPr>
          <w:sz w:val="28"/>
          <w:szCs w:val="28"/>
          <w:lang w:val="uk-UA"/>
        </w:rPr>
        <w:t xml:space="preserve">                І. М. Баланюк </w:t>
      </w:r>
      <w:r w:rsidRPr="00112AB0">
        <w:rPr>
          <w:sz w:val="28"/>
          <w:szCs w:val="28"/>
          <w:lang w:val="uk-UA"/>
        </w:rPr>
        <w:t xml:space="preserve">      </w:t>
      </w:r>
    </w:p>
    <w:p w:rsidR="00845FB0" w:rsidRPr="00112AB0" w:rsidRDefault="00845FB0" w:rsidP="00845FB0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</w:t>
      </w:r>
    </w:p>
    <w:p w:rsidR="00C5792A" w:rsidRDefault="00C5792A" w:rsidP="00EC0429">
      <w:pPr>
        <w:pStyle w:val="a6"/>
        <w:jc w:val="both"/>
        <w:rPr>
          <w:sz w:val="28"/>
          <w:szCs w:val="28"/>
          <w:lang w:val="uk-UA"/>
        </w:rPr>
      </w:pPr>
    </w:p>
    <w:p w:rsidR="00C5792A" w:rsidRDefault="00C5792A" w:rsidP="00EC0429">
      <w:pPr>
        <w:pStyle w:val="a6"/>
        <w:jc w:val="both"/>
        <w:rPr>
          <w:sz w:val="28"/>
          <w:szCs w:val="28"/>
          <w:lang w:val="uk-UA"/>
        </w:rPr>
      </w:pPr>
    </w:p>
    <w:sectPr w:rsidR="00C5792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EC" w:rsidRDefault="004558EC" w:rsidP="001F3A1D">
      <w:r>
        <w:separator/>
      </w:r>
    </w:p>
  </w:endnote>
  <w:endnote w:type="continuationSeparator" w:id="0">
    <w:p w:rsidR="004558EC" w:rsidRDefault="004558EC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EC" w:rsidRDefault="004558EC" w:rsidP="001F3A1D">
      <w:r>
        <w:separator/>
      </w:r>
    </w:p>
  </w:footnote>
  <w:footnote w:type="continuationSeparator" w:id="0">
    <w:p w:rsidR="004558EC" w:rsidRDefault="004558EC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9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7"/>
  </w:num>
  <w:num w:numId="21">
    <w:abstractNumId w:val="13"/>
  </w:num>
  <w:num w:numId="22">
    <w:abstractNumId w:val="8"/>
  </w:num>
  <w:num w:numId="23">
    <w:abstractNumId w:val="10"/>
  </w:num>
  <w:num w:numId="24">
    <w:abstractNumId w:val="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6"/>
  </w:num>
  <w:num w:numId="30">
    <w:abstractNumId w:val="12"/>
  </w:num>
  <w:num w:numId="31">
    <w:abstractNumId w:val="7"/>
  </w:num>
  <w:num w:numId="32">
    <w:abstractNumId w:val="0"/>
  </w:num>
  <w:num w:numId="33">
    <w:abstractNumId w:val="19"/>
  </w:num>
  <w:num w:numId="34">
    <w:abstractNumId w:val="20"/>
  </w:num>
  <w:num w:numId="3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4091"/>
    <w:rsid w:val="000139CA"/>
    <w:rsid w:val="00017BA8"/>
    <w:rsid w:val="000209ED"/>
    <w:rsid w:val="00020D6E"/>
    <w:rsid w:val="00022A6F"/>
    <w:rsid w:val="0002620A"/>
    <w:rsid w:val="00027728"/>
    <w:rsid w:val="000307C4"/>
    <w:rsid w:val="00032383"/>
    <w:rsid w:val="000425A3"/>
    <w:rsid w:val="0004324A"/>
    <w:rsid w:val="00045877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F6"/>
    <w:rsid w:val="00096858"/>
    <w:rsid w:val="000A414A"/>
    <w:rsid w:val="000B00A5"/>
    <w:rsid w:val="000B151C"/>
    <w:rsid w:val="000B2F25"/>
    <w:rsid w:val="000B7101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69A"/>
    <w:rsid w:val="00100D42"/>
    <w:rsid w:val="001026A3"/>
    <w:rsid w:val="0010330C"/>
    <w:rsid w:val="00103CD5"/>
    <w:rsid w:val="00104C5F"/>
    <w:rsid w:val="0010566D"/>
    <w:rsid w:val="001125A1"/>
    <w:rsid w:val="00112AB0"/>
    <w:rsid w:val="00112E84"/>
    <w:rsid w:val="0011373C"/>
    <w:rsid w:val="00113C1A"/>
    <w:rsid w:val="00113D9A"/>
    <w:rsid w:val="001141F7"/>
    <w:rsid w:val="001161B0"/>
    <w:rsid w:val="00116732"/>
    <w:rsid w:val="00122215"/>
    <w:rsid w:val="00124D5C"/>
    <w:rsid w:val="00131477"/>
    <w:rsid w:val="00132742"/>
    <w:rsid w:val="001341A6"/>
    <w:rsid w:val="001419CC"/>
    <w:rsid w:val="0014294B"/>
    <w:rsid w:val="001433CE"/>
    <w:rsid w:val="0014379A"/>
    <w:rsid w:val="00151E1D"/>
    <w:rsid w:val="00152E76"/>
    <w:rsid w:val="001547FC"/>
    <w:rsid w:val="00160135"/>
    <w:rsid w:val="001632BB"/>
    <w:rsid w:val="0016684F"/>
    <w:rsid w:val="00166ACB"/>
    <w:rsid w:val="0016700B"/>
    <w:rsid w:val="00173BC4"/>
    <w:rsid w:val="00175D4F"/>
    <w:rsid w:val="0017676F"/>
    <w:rsid w:val="0017687B"/>
    <w:rsid w:val="00177967"/>
    <w:rsid w:val="001819EF"/>
    <w:rsid w:val="0018345A"/>
    <w:rsid w:val="00186A0B"/>
    <w:rsid w:val="00190DB8"/>
    <w:rsid w:val="0019243E"/>
    <w:rsid w:val="001B00B0"/>
    <w:rsid w:val="001B7E45"/>
    <w:rsid w:val="001C0E54"/>
    <w:rsid w:val="001C0F8B"/>
    <w:rsid w:val="001C2E92"/>
    <w:rsid w:val="001C5E2D"/>
    <w:rsid w:val="001C71AA"/>
    <w:rsid w:val="001D1E6D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41A6"/>
    <w:rsid w:val="00235EA3"/>
    <w:rsid w:val="002425C5"/>
    <w:rsid w:val="00242989"/>
    <w:rsid w:val="0024433A"/>
    <w:rsid w:val="002445B4"/>
    <w:rsid w:val="002477CE"/>
    <w:rsid w:val="00247804"/>
    <w:rsid w:val="00251F60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3880"/>
    <w:rsid w:val="002A63B2"/>
    <w:rsid w:val="002C0BBB"/>
    <w:rsid w:val="002C4ACF"/>
    <w:rsid w:val="002C7F8F"/>
    <w:rsid w:val="002D3602"/>
    <w:rsid w:val="002D5ECF"/>
    <w:rsid w:val="002D633C"/>
    <w:rsid w:val="002E3AC3"/>
    <w:rsid w:val="002E4D2D"/>
    <w:rsid w:val="002E4DF4"/>
    <w:rsid w:val="002E6C04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81213"/>
    <w:rsid w:val="003817F4"/>
    <w:rsid w:val="00383E21"/>
    <w:rsid w:val="00384F41"/>
    <w:rsid w:val="00391235"/>
    <w:rsid w:val="0039445E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5CB1"/>
    <w:rsid w:val="003E6CB6"/>
    <w:rsid w:val="003F25A1"/>
    <w:rsid w:val="003F4EE8"/>
    <w:rsid w:val="003F5B4F"/>
    <w:rsid w:val="00400893"/>
    <w:rsid w:val="00401179"/>
    <w:rsid w:val="00402B9D"/>
    <w:rsid w:val="00404442"/>
    <w:rsid w:val="004107FC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58EC"/>
    <w:rsid w:val="00457674"/>
    <w:rsid w:val="00460E82"/>
    <w:rsid w:val="00461606"/>
    <w:rsid w:val="00462AD0"/>
    <w:rsid w:val="00462F22"/>
    <w:rsid w:val="004662CA"/>
    <w:rsid w:val="00474E6C"/>
    <w:rsid w:val="004767E4"/>
    <w:rsid w:val="00476DFA"/>
    <w:rsid w:val="004771FE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6CBE"/>
    <w:rsid w:val="004B3F26"/>
    <w:rsid w:val="004B4D91"/>
    <w:rsid w:val="004C1F19"/>
    <w:rsid w:val="004C38A0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5648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54FB1"/>
    <w:rsid w:val="005552B4"/>
    <w:rsid w:val="00563448"/>
    <w:rsid w:val="00566721"/>
    <w:rsid w:val="00567846"/>
    <w:rsid w:val="0057106C"/>
    <w:rsid w:val="00571E33"/>
    <w:rsid w:val="0057564A"/>
    <w:rsid w:val="00577598"/>
    <w:rsid w:val="00581EE3"/>
    <w:rsid w:val="005844C5"/>
    <w:rsid w:val="00584CE0"/>
    <w:rsid w:val="00585373"/>
    <w:rsid w:val="00587A4A"/>
    <w:rsid w:val="005905F0"/>
    <w:rsid w:val="005911A7"/>
    <w:rsid w:val="0059449E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C7BB6"/>
    <w:rsid w:val="005D7D10"/>
    <w:rsid w:val="005E2704"/>
    <w:rsid w:val="005E5D16"/>
    <w:rsid w:val="005E7413"/>
    <w:rsid w:val="005E7B80"/>
    <w:rsid w:val="005E7D2E"/>
    <w:rsid w:val="005F1683"/>
    <w:rsid w:val="005F1A1C"/>
    <w:rsid w:val="005F33EE"/>
    <w:rsid w:val="005F6E5A"/>
    <w:rsid w:val="006016A6"/>
    <w:rsid w:val="00604081"/>
    <w:rsid w:val="00604EB5"/>
    <w:rsid w:val="00617624"/>
    <w:rsid w:val="00622009"/>
    <w:rsid w:val="00622BCF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4994"/>
    <w:rsid w:val="00667172"/>
    <w:rsid w:val="006735D6"/>
    <w:rsid w:val="006745B0"/>
    <w:rsid w:val="0067682A"/>
    <w:rsid w:val="00677127"/>
    <w:rsid w:val="0069184E"/>
    <w:rsid w:val="006A4DF2"/>
    <w:rsid w:val="006A7F73"/>
    <w:rsid w:val="006B0037"/>
    <w:rsid w:val="006B4C16"/>
    <w:rsid w:val="006B54F8"/>
    <w:rsid w:val="006B55E0"/>
    <w:rsid w:val="006B7940"/>
    <w:rsid w:val="006C6B50"/>
    <w:rsid w:val="006D00C6"/>
    <w:rsid w:val="006D0A37"/>
    <w:rsid w:val="006D4743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6AF4"/>
    <w:rsid w:val="00717ECC"/>
    <w:rsid w:val="00725AEA"/>
    <w:rsid w:val="00730E94"/>
    <w:rsid w:val="00732811"/>
    <w:rsid w:val="007404F2"/>
    <w:rsid w:val="00741AA6"/>
    <w:rsid w:val="0074400A"/>
    <w:rsid w:val="007469B6"/>
    <w:rsid w:val="0075181B"/>
    <w:rsid w:val="00753B4C"/>
    <w:rsid w:val="00754A5F"/>
    <w:rsid w:val="00760B7F"/>
    <w:rsid w:val="00766DB4"/>
    <w:rsid w:val="0077517D"/>
    <w:rsid w:val="00775947"/>
    <w:rsid w:val="00775B68"/>
    <w:rsid w:val="0077606F"/>
    <w:rsid w:val="007778F5"/>
    <w:rsid w:val="007812D2"/>
    <w:rsid w:val="007818ED"/>
    <w:rsid w:val="00783189"/>
    <w:rsid w:val="00786089"/>
    <w:rsid w:val="00790969"/>
    <w:rsid w:val="00790E7B"/>
    <w:rsid w:val="007912BF"/>
    <w:rsid w:val="007932F6"/>
    <w:rsid w:val="00794ED5"/>
    <w:rsid w:val="0079689D"/>
    <w:rsid w:val="00796F91"/>
    <w:rsid w:val="007A4AF3"/>
    <w:rsid w:val="007A54F1"/>
    <w:rsid w:val="007A60B3"/>
    <w:rsid w:val="007A6F71"/>
    <w:rsid w:val="007A731A"/>
    <w:rsid w:val="007B0A87"/>
    <w:rsid w:val="007B475E"/>
    <w:rsid w:val="007B6BD7"/>
    <w:rsid w:val="007C1604"/>
    <w:rsid w:val="007C3BA4"/>
    <w:rsid w:val="007C7DE0"/>
    <w:rsid w:val="007D2869"/>
    <w:rsid w:val="007D4A1B"/>
    <w:rsid w:val="007D53FD"/>
    <w:rsid w:val="007D55AC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14424"/>
    <w:rsid w:val="008158A9"/>
    <w:rsid w:val="00820514"/>
    <w:rsid w:val="00823856"/>
    <w:rsid w:val="008302DF"/>
    <w:rsid w:val="008311D0"/>
    <w:rsid w:val="00833256"/>
    <w:rsid w:val="00837F15"/>
    <w:rsid w:val="008402FB"/>
    <w:rsid w:val="00841A8C"/>
    <w:rsid w:val="00842544"/>
    <w:rsid w:val="00845FB0"/>
    <w:rsid w:val="0084619A"/>
    <w:rsid w:val="0085521A"/>
    <w:rsid w:val="0085702B"/>
    <w:rsid w:val="00860756"/>
    <w:rsid w:val="00863409"/>
    <w:rsid w:val="00867012"/>
    <w:rsid w:val="00870931"/>
    <w:rsid w:val="00876224"/>
    <w:rsid w:val="0088453D"/>
    <w:rsid w:val="00884599"/>
    <w:rsid w:val="00891A76"/>
    <w:rsid w:val="0089368D"/>
    <w:rsid w:val="00897DD1"/>
    <w:rsid w:val="008A125E"/>
    <w:rsid w:val="008A7C66"/>
    <w:rsid w:val="008B18B2"/>
    <w:rsid w:val="008B20DE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F0CD3"/>
    <w:rsid w:val="008F1B8D"/>
    <w:rsid w:val="008F3140"/>
    <w:rsid w:val="008F3E94"/>
    <w:rsid w:val="00904651"/>
    <w:rsid w:val="009047D1"/>
    <w:rsid w:val="009107A0"/>
    <w:rsid w:val="009153AE"/>
    <w:rsid w:val="00915B0C"/>
    <w:rsid w:val="0091632A"/>
    <w:rsid w:val="0092089C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932B8"/>
    <w:rsid w:val="009972BE"/>
    <w:rsid w:val="009A27DD"/>
    <w:rsid w:val="009A3C60"/>
    <w:rsid w:val="009A3DED"/>
    <w:rsid w:val="009A6257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065D"/>
    <w:rsid w:val="00A93A13"/>
    <w:rsid w:val="00A97724"/>
    <w:rsid w:val="00AA1D03"/>
    <w:rsid w:val="00AB1197"/>
    <w:rsid w:val="00AC04AD"/>
    <w:rsid w:val="00AC69FA"/>
    <w:rsid w:val="00AC6A26"/>
    <w:rsid w:val="00AC7421"/>
    <w:rsid w:val="00AD04E6"/>
    <w:rsid w:val="00AD2AF4"/>
    <w:rsid w:val="00AD2FEB"/>
    <w:rsid w:val="00AD48DD"/>
    <w:rsid w:val="00AD4CE2"/>
    <w:rsid w:val="00AD573A"/>
    <w:rsid w:val="00AD6767"/>
    <w:rsid w:val="00AE2AFF"/>
    <w:rsid w:val="00AE3E24"/>
    <w:rsid w:val="00AE6065"/>
    <w:rsid w:val="00AF283F"/>
    <w:rsid w:val="00AF6831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24714"/>
    <w:rsid w:val="00B25CCD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3EC7"/>
    <w:rsid w:val="00B942EA"/>
    <w:rsid w:val="00BA4082"/>
    <w:rsid w:val="00BA5831"/>
    <w:rsid w:val="00BA6449"/>
    <w:rsid w:val="00BB0CF7"/>
    <w:rsid w:val="00BB0FF5"/>
    <w:rsid w:val="00BB2072"/>
    <w:rsid w:val="00BB7C93"/>
    <w:rsid w:val="00BB7DF9"/>
    <w:rsid w:val="00BC1AC9"/>
    <w:rsid w:val="00BC47F4"/>
    <w:rsid w:val="00BC5046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3E9E"/>
    <w:rsid w:val="00BF7AF5"/>
    <w:rsid w:val="00C01CF0"/>
    <w:rsid w:val="00C06C8B"/>
    <w:rsid w:val="00C135FA"/>
    <w:rsid w:val="00C13B0F"/>
    <w:rsid w:val="00C200B6"/>
    <w:rsid w:val="00C21922"/>
    <w:rsid w:val="00C22C4D"/>
    <w:rsid w:val="00C249C2"/>
    <w:rsid w:val="00C26376"/>
    <w:rsid w:val="00C33036"/>
    <w:rsid w:val="00C36546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45A"/>
    <w:rsid w:val="00CD2F0F"/>
    <w:rsid w:val="00CD517F"/>
    <w:rsid w:val="00CD5F99"/>
    <w:rsid w:val="00CD6769"/>
    <w:rsid w:val="00CE01FF"/>
    <w:rsid w:val="00CE351A"/>
    <w:rsid w:val="00CE4DA3"/>
    <w:rsid w:val="00CF219E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31FD9"/>
    <w:rsid w:val="00D34181"/>
    <w:rsid w:val="00D47F3A"/>
    <w:rsid w:val="00D54859"/>
    <w:rsid w:val="00D55434"/>
    <w:rsid w:val="00D56F3C"/>
    <w:rsid w:val="00D62A20"/>
    <w:rsid w:val="00D6392D"/>
    <w:rsid w:val="00D63A46"/>
    <w:rsid w:val="00D71355"/>
    <w:rsid w:val="00D74864"/>
    <w:rsid w:val="00D77FB2"/>
    <w:rsid w:val="00D81371"/>
    <w:rsid w:val="00D8334C"/>
    <w:rsid w:val="00D83B61"/>
    <w:rsid w:val="00D9281E"/>
    <w:rsid w:val="00D94397"/>
    <w:rsid w:val="00D95D98"/>
    <w:rsid w:val="00DA493C"/>
    <w:rsid w:val="00DB2093"/>
    <w:rsid w:val="00DB5901"/>
    <w:rsid w:val="00DB593B"/>
    <w:rsid w:val="00DB6C3F"/>
    <w:rsid w:val="00DC3199"/>
    <w:rsid w:val="00DC5F1A"/>
    <w:rsid w:val="00DC65E9"/>
    <w:rsid w:val="00DD16EB"/>
    <w:rsid w:val="00DE2C00"/>
    <w:rsid w:val="00DE3142"/>
    <w:rsid w:val="00DE4797"/>
    <w:rsid w:val="00DE4F29"/>
    <w:rsid w:val="00DE7CEF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41F1"/>
    <w:rsid w:val="00E536C1"/>
    <w:rsid w:val="00E62406"/>
    <w:rsid w:val="00E63006"/>
    <w:rsid w:val="00E63319"/>
    <w:rsid w:val="00E63797"/>
    <w:rsid w:val="00E66E5E"/>
    <w:rsid w:val="00E675B6"/>
    <w:rsid w:val="00E70E88"/>
    <w:rsid w:val="00E71425"/>
    <w:rsid w:val="00E73841"/>
    <w:rsid w:val="00E740C5"/>
    <w:rsid w:val="00E75A56"/>
    <w:rsid w:val="00E84D01"/>
    <w:rsid w:val="00E86271"/>
    <w:rsid w:val="00E916E7"/>
    <w:rsid w:val="00E920DA"/>
    <w:rsid w:val="00E93762"/>
    <w:rsid w:val="00E94D88"/>
    <w:rsid w:val="00E950F4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EDC"/>
    <w:rsid w:val="00F35DA5"/>
    <w:rsid w:val="00F41920"/>
    <w:rsid w:val="00F425F4"/>
    <w:rsid w:val="00F45BE1"/>
    <w:rsid w:val="00F475E4"/>
    <w:rsid w:val="00F47648"/>
    <w:rsid w:val="00F556DA"/>
    <w:rsid w:val="00F61C6B"/>
    <w:rsid w:val="00F6207A"/>
    <w:rsid w:val="00F66160"/>
    <w:rsid w:val="00F76D85"/>
    <w:rsid w:val="00F8143C"/>
    <w:rsid w:val="00F8355B"/>
    <w:rsid w:val="00F84C1D"/>
    <w:rsid w:val="00F930A6"/>
    <w:rsid w:val="00F94AA8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2018-06-08T12:28:00Z</cp:lastPrinted>
  <dcterms:created xsi:type="dcterms:W3CDTF">2018-06-11T13:54:00Z</dcterms:created>
  <dcterms:modified xsi:type="dcterms:W3CDTF">2018-06-11T13:54:00Z</dcterms:modified>
</cp:coreProperties>
</file>