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A727EB" w:rsidP="00A727EB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A727EB" w:rsidRDefault="00A727EB" w:rsidP="00A727EB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A727EB" w:rsidRDefault="00A727EB" w:rsidP="00A727EB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A727EB" w:rsidRDefault="004F5648" w:rsidP="00A727EB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6517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</w:t>
      </w:r>
      <w:r w:rsidRPr="0065173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</w:t>
      </w:r>
      <w:r w:rsidR="00AF36D6">
        <w:rPr>
          <w:sz w:val="28"/>
          <w:szCs w:val="28"/>
          <w:lang w:val="uk-UA"/>
        </w:rPr>
        <w:t>15</w:t>
      </w:r>
      <w:r w:rsidR="00EF2574">
        <w:rPr>
          <w:sz w:val="28"/>
          <w:szCs w:val="28"/>
          <w:lang w:val="uk-UA"/>
        </w:rPr>
        <w:t>.09</w:t>
      </w:r>
      <w:r w:rsidRPr="004F5648">
        <w:rPr>
          <w:sz w:val="28"/>
          <w:szCs w:val="28"/>
          <w:lang w:val="uk-UA"/>
        </w:rPr>
        <w:t xml:space="preserve">.2017                             </w:t>
      </w:r>
    </w:p>
    <w:p w:rsidR="00A727EB" w:rsidRPr="00ED598C" w:rsidRDefault="00A727EB" w:rsidP="004F5648">
      <w:pPr>
        <w:tabs>
          <w:tab w:val="left" w:pos="4088"/>
        </w:tabs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5C64EC" w:rsidRPr="00ED598C">
        <w:rPr>
          <w:b/>
          <w:lang w:val="uk-UA"/>
        </w:rPr>
        <w:t xml:space="preserve">                         </w:t>
      </w:r>
      <w:r w:rsidR="000E6827" w:rsidRPr="00ED598C">
        <w:rPr>
          <w:b/>
          <w:lang w:val="uk-UA"/>
        </w:rPr>
        <w:t xml:space="preserve">      </w:t>
      </w:r>
      <w:r w:rsidR="005C64EC" w:rsidRPr="00ED598C">
        <w:rPr>
          <w:b/>
          <w:lang w:val="uk-UA"/>
        </w:rPr>
        <w:t xml:space="preserve">  </w:t>
      </w:r>
      <w:r w:rsidRPr="00ED598C">
        <w:rPr>
          <w:b/>
          <w:sz w:val="28"/>
          <w:szCs w:val="28"/>
          <w:lang w:val="uk-UA"/>
        </w:rPr>
        <w:t>Начальнику ГУ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ED598C" w:rsidRDefault="00A727EB" w:rsidP="004F5648">
      <w:pPr>
        <w:tabs>
          <w:tab w:val="left" w:pos="4088"/>
        </w:tabs>
        <w:ind w:left="5664"/>
        <w:jc w:val="right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727EB" w:rsidP="004F5648">
      <w:pPr>
        <w:tabs>
          <w:tab w:val="left" w:pos="4088"/>
        </w:tabs>
        <w:ind w:left="5664"/>
        <w:jc w:val="right"/>
        <w:rPr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>Грушку В.П</w:t>
      </w:r>
      <w:r>
        <w:rPr>
          <w:sz w:val="28"/>
          <w:szCs w:val="28"/>
          <w:lang w:val="uk-UA"/>
        </w:rPr>
        <w:t>.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 xml:space="preserve">Інформація  на сайт« Про 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>дотримання санітарного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 xml:space="preserve">законодавства на     </w:t>
      </w:r>
    </w:p>
    <w:p w:rsidR="00AF7699" w:rsidRPr="004F5648" w:rsidRDefault="00AF7699" w:rsidP="00AF7699">
      <w:pPr>
        <w:jc w:val="both"/>
        <w:rPr>
          <w:i/>
          <w:lang w:val="uk-UA"/>
        </w:rPr>
      </w:pPr>
      <w:r w:rsidRPr="004F5648">
        <w:rPr>
          <w:i/>
          <w:lang w:val="uk-UA"/>
        </w:rPr>
        <w:t>підконтрольних об’єктах»</w:t>
      </w:r>
    </w:p>
    <w:p w:rsidR="00A727EB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4F5648">
        <w:rPr>
          <w:i/>
          <w:lang w:val="uk-UA"/>
        </w:rPr>
        <w:t>В розділ планування і звітність</w:t>
      </w:r>
      <w:r>
        <w:rPr>
          <w:sz w:val="28"/>
          <w:szCs w:val="28"/>
          <w:lang w:val="uk-UA"/>
        </w:rPr>
        <w:t xml:space="preserve"> </w:t>
      </w:r>
    </w:p>
    <w:p w:rsidR="00604081" w:rsidRDefault="00604081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492703" w:rsidRDefault="00604081" w:rsidP="0018345A">
      <w:pPr>
        <w:ind w:firstLine="708"/>
        <w:jc w:val="both"/>
        <w:rPr>
          <w:sz w:val="28"/>
          <w:szCs w:val="28"/>
          <w:lang w:val="uk-UA"/>
        </w:rPr>
      </w:pPr>
      <w:r w:rsidRPr="00604081">
        <w:rPr>
          <w:lang w:val="uk-UA"/>
        </w:rPr>
        <w:t xml:space="preserve">        </w:t>
      </w:r>
      <w:r w:rsidR="00492703">
        <w:rPr>
          <w:sz w:val="28"/>
          <w:szCs w:val="28"/>
          <w:lang w:val="uk-UA"/>
        </w:rPr>
        <w:t>Управління державного нагляду за дотриманням санітарного законодавства ГУ Держпродспоживслужби в Хмельницькій обла</w:t>
      </w:r>
      <w:r w:rsidR="00AF36D6">
        <w:rPr>
          <w:sz w:val="28"/>
          <w:szCs w:val="28"/>
          <w:lang w:val="uk-UA"/>
        </w:rPr>
        <w:t>сті повідомляє, що за період з 08.09.17р по 14</w:t>
      </w:r>
      <w:r w:rsidR="00492703">
        <w:rPr>
          <w:sz w:val="28"/>
          <w:szCs w:val="28"/>
          <w:lang w:val="uk-UA"/>
        </w:rPr>
        <w:t>.09.17р проведено 240 комісійних  обстежень об’єктів. З них 25 централізованого водопостачання, 17 криниць громадського користування, 59 дитячих навчальних закладів, 65 загальноосвітніх навчальних закладів,    64 харчових об’єкта, 2 полігонів/ сміттєзвалищ, 7  інших об’єкти.   Підготовлено  1 статтю в місцеву пресу</w:t>
      </w:r>
      <w:r w:rsidR="0018345A">
        <w:rPr>
          <w:sz w:val="28"/>
          <w:szCs w:val="28"/>
          <w:lang w:val="uk-UA"/>
        </w:rPr>
        <w:t xml:space="preserve"> (</w:t>
      </w:r>
      <w:r w:rsidR="00AF36D6">
        <w:rPr>
          <w:sz w:val="28"/>
          <w:szCs w:val="28"/>
          <w:lang w:val="uk-UA"/>
        </w:rPr>
        <w:t>в</w:t>
      </w:r>
      <w:r w:rsidR="0018345A" w:rsidRPr="00ED598C">
        <w:rPr>
          <w:sz w:val="28"/>
          <w:szCs w:val="28"/>
          <w:lang w:val="uk-UA"/>
        </w:rPr>
        <w:t xml:space="preserve"> районній газеті «Городоцький вісник»  опубліковано статтю «Обережно гриби!»</w:t>
      </w:r>
      <w:r w:rsidR="0018345A">
        <w:rPr>
          <w:sz w:val="28"/>
          <w:szCs w:val="28"/>
          <w:lang w:val="uk-UA"/>
        </w:rPr>
        <w:t xml:space="preserve">) </w:t>
      </w:r>
      <w:r w:rsidR="00492703">
        <w:rPr>
          <w:sz w:val="28"/>
          <w:szCs w:val="28"/>
          <w:lang w:val="uk-UA"/>
        </w:rPr>
        <w:t>, 2 виступи на обласному радіо ( Головний    спеціаліст управління  державного нагляду за дотриманням санітарного законодавства,   ГУ Держпродспоживслужби у Хмельницький області Козар О. В.</w:t>
      </w:r>
      <w:r w:rsidR="00492703">
        <w:rPr>
          <w:b/>
          <w:sz w:val="28"/>
          <w:szCs w:val="28"/>
          <w:lang w:val="uk-UA"/>
        </w:rPr>
        <w:t xml:space="preserve"> </w:t>
      </w:r>
      <w:r w:rsidR="00492703">
        <w:rPr>
          <w:sz w:val="28"/>
          <w:szCs w:val="28"/>
          <w:lang w:val="uk-UA"/>
        </w:rPr>
        <w:t>на тему: «Куріння чи здоров’я вибирайте самі» «Харчування в школі, основні вимоги»).</w:t>
      </w:r>
    </w:p>
    <w:p w:rsidR="00492703" w:rsidRDefault="00492703" w:rsidP="00ED598C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 w:eastAsia="ar-SA"/>
        </w:rPr>
        <w:t xml:space="preserve"> Головними спеціалістами управління  державного нагляду за дотрим</w:t>
      </w:r>
      <w:r w:rsidR="00AF36D6">
        <w:rPr>
          <w:sz w:val="28"/>
          <w:szCs w:val="28"/>
          <w:lang w:val="uk-UA" w:eastAsia="ar-SA"/>
        </w:rPr>
        <w:t xml:space="preserve">анням санітарного законодавства </w:t>
      </w:r>
      <w:r>
        <w:rPr>
          <w:sz w:val="28"/>
          <w:szCs w:val="28"/>
          <w:lang w:val="uk-UA" w:eastAsia="ar-SA"/>
        </w:rPr>
        <w:t xml:space="preserve"> ГУ Держпродспоживслужби у Хмельницький області проведені обстеження, за заявами,  3 </w:t>
      </w:r>
      <w:proofErr w:type="spellStart"/>
      <w:r>
        <w:rPr>
          <w:sz w:val="28"/>
          <w:szCs w:val="28"/>
          <w:lang w:val="uk-UA" w:eastAsia="ar-SA"/>
        </w:rPr>
        <w:t>рентгенкабінетів</w:t>
      </w:r>
      <w:proofErr w:type="spellEnd"/>
      <w:r>
        <w:rPr>
          <w:sz w:val="28"/>
          <w:szCs w:val="28"/>
          <w:lang w:val="uk-UA" w:eastAsia="ar-SA"/>
        </w:rPr>
        <w:t>, 1лікувального закладу, 1 складу для зберігання пестиц</w:t>
      </w:r>
      <w:r w:rsidR="00AF36D6">
        <w:rPr>
          <w:sz w:val="28"/>
          <w:szCs w:val="28"/>
          <w:lang w:val="uk-UA" w:eastAsia="ar-SA"/>
        </w:rPr>
        <w:t>идів і агрохімікатів. Розглянути</w:t>
      </w:r>
      <w:bookmarkStart w:id="0" w:name="_GoBack"/>
      <w:bookmarkEnd w:id="0"/>
      <w:r>
        <w:rPr>
          <w:sz w:val="28"/>
          <w:szCs w:val="28"/>
          <w:lang w:val="uk-UA" w:eastAsia="ar-SA"/>
        </w:rPr>
        <w:t xml:space="preserve"> документи і підготовлені паспорта на 6 </w:t>
      </w:r>
      <w:proofErr w:type="spellStart"/>
      <w:r>
        <w:rPr>
          <w:sz w:val="28"/>
          <w:szCs w:val="28"/>
          <w:lang w:val="uk-UA" w:eastAsia="ar-SA"/>
        </w:rPr>
        <w:t>рентгенкабінетів</w:t>
      </w:r>
      <w:proofErr w:type="spellEnd"/>
      <w:r>
        <w:rPr>
          <w:sz w:val="28"/>
          <w:szCs w:val="28"/>
          <w:lang w:val="uk-UA" w:eastAsia="ar-SA"/>
        </w:rPr>
        <w:t xml:space="preserve">  і 1 складу для зберігання пестицидів і агрохімікатів.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ar-SA"/>
        </w:rPr>
        <w:t>Головний    спеціаліст управління  державного нагляду за дотриманням санітарного законодавства,   ГУ Держпродспоживслужби у Хмельницький області р</w:t>
      </w:r>
      <w:r>
        <w:rPr>
          <w:sz w:val="28"/>
          <w:szCs w:val="28"/>
          <w:lang w:val="uk-UA"/>
        </w:rPr>
        <w:t>озглянула  виправлені документи  ТОВ «Полонський фарфоровий завод»</w:t>
      </w:r>
      <w:r w:rsidR="00AF36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(ОВНС), підготовлена відповідь.</w:t>
      </w:r>
    </w:p>
    <w:p w:rsidR="00492703" w:rsidRDefault="00492703" w:rsidP="00ED598C">
      <w:pPr>
        <w:tabs>
          <w:tab w:val="left" w:pos="4088"/>
        </w:tabs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Проводиться робота по підготовці рішень щодо можливості видачі дозволів на викиди забруднюючих речовин в атмосферне повітря. </w:t>
      </w:r>
      <w:r w:rsidR="002C0BBB">
        <w:rPr>
          <w:rFonts w:eastAsiaTheme="minorHAnsi"/>
          <w:sz w:val="28"/>
          <w:szCs w:val="28"/>
          <w:lang w:val="uk-UA" w:eastAsia="en-US"/>
        </w:rPr>
        <w:t xml:space="preserve">Розглянути  розклади уроків, меню, надані рекомендації. </w:t>
      </w:r>
      <w:r w:rsidR="002C0BBB">
        <w:rPr>
          <w:sz w:val="28"/>
          <w:szCs w:val="28"/>
          <w:lang w:val="uk-UA"/>
        </w:rPr>
        <w:t xml:space="preserve">       </w:t>
      </w:r>
    </w:p>
    <w:p w:rsidR="0018345A" w:rsidRDefault="00492703" w:rsidP="0018345A">
      <w:pPr>
        <w:tabs>
          <w:tab w:val="left" w:pos="4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Проведений  державний санітарно-епідеміологічний контроль 81 вантажу на митниці,  в тому числі 16 через «Єдине вікно».</w:t>
      </w:r>
    </w:p>
    <w:p w:rsidR="00E033BA" w:rsidRDefault="00492703" w:rsidP="0018345A">
      <w:pPr>
        <w:tabs>
          <w:tab w:val="left" w:pos="4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 w:eastAsia="ru-RU"/>
        </w:rPr>
        <w:t xml:space="preserve">      Начальник відділу державного нагляду за дотриманням санітарного законодавства </w:t>
      </w:r>
      <w:proofErr w:type="spellStart"/>
      <w:r>
        <w:rPr>
          <w:sz w:val="28"/>
          <w:szCs w:val="28"/>
          <w:lang w:val="uk-UA" w:eastAsia="ru-RU"/>
        </w:rPr>
        <w:t>Новоушицького</w:t>
      </w:r>
      <w:proofErr w:type="spellEnd"/>
      <w:r>
        <w:rPr>
          <w:sz w:val="28"/>
          <w:szCs w:val="28"/>
          <w:lang w:val="uk-UA" w:eastAsia="ru-RU"/>
        </w:rPr>
        <w:t xml:space="preserve"> районного управління </w:t>
      </w:r>
      <w:r>
        <w:rPr>
          <w:sz w:val="28"/>
          <w:szCs w:val="28"/>
          <w:lang w:val="uk-UA"/>
        </w:rPr>
        <w:t>прийняла участь в   семінарському занятті з завідувач</w:t>
      </w:r>
      <w:r w:rsidR="00452E3F">
        <w:rPr>
          <w:sz w:val="28"/>
          <w:szCs w:val="28"/>
          <w:lang w:val="uk-UA"/>
        </w:rPr>
        <w:t xml:space="preserve">ами ДНЗ району та ОТГ </w:t>
      </w:r>
      <w:r>
        <w:rPr>
          <w:sz w:val="28"/>
          <w:szCs w:val="28"/>
          <w:lang w:val="uk-UA"/>
        </w:rPr>
        <w:t xml:space="preserve"> « Організація харчування в загальноосвітніх навчальних заклада</w:t>
      </w:r>
      <w:r w:rsidR="00452E3F">
        <w:rPr>
          <w:sz w:val="28"/>
          <w:szCs w:val="28"/>
          <w:lang w:val="uk-UA"/>
        </w:rPr>
        <w:t xml:space="preserve">х». Розробила та розповсюдила в  дитячих навчальних закладах </w:t>
      </w:r>
      <w:r>
        <w:rPr>
          <w:sz w:val="28"/>
          <w:szCs w:val="28"/>
          <w:lang w:val="uk-UA"/>
        </w:rPr>
        <w:t xml:space="preserve"> «Пам`ятку для працівників харчоблоків навчально – виховних закладів».</w:t>
      </w:r>
    </w:p>
    <w:p w:rsidR="00AF36D6" w:rsidRPr="00AF36D6" w:rsidRDefault="00E033BA" w:rsidP="00AF36D6">
      <w:pPr>
        <w:pStyle w:val="a6"/>
        <w:jc w:val="both"/>
        <w:rPr>
          <w:sz w:val="28"/>
          <w:szCs w:val="28"/>
          <w:lang w:val="uk-UA"/>
        </w:rPr>
      </w:pPr>
      <w:r w:rsidRPr="00AF36D6">
        <w:rPr>
          <w:sz w:val="28"/>
          <w:szCs w:val="28"/>
          <w:lang w:val="uk-UA"/>
        </w:rPr>
        <w:lastRenderedPageBreak/>
        <w:t xml:space="preserve"> </w:t>
      </w:r>
      <w:r w:rsidR="00AF36D6">
        <w:rPr>
          <w:sz w:val="28"/>
          <w:szCs w:val="28"/>
          <w:lang w:val="uk-UA"/>
        </w:rPr>
        <w:t xml:space="preserve">    </w:t>
      </w:r>
      <w:r w:rsidR="0018345A" w:rsidRPr="00AF36D6">
        <w:rPr>
          <w:sz w:val="28"/>
          <w:szCs w:val="28"/>
          <w:lang w:val="uk-UA"/>
        </w:rPr>
        <w:t>Фахівець</w:t>
      </w:r>
      <w:r w:rsidRPr="00AF36D6">
        <w:rPr>
          <w:sz w:val="28"/>
          <w:szCs w:val="28"/>
          <w:lang w:val="uk-UA"/>
        </w:rPr>
        <w:t xml:space="preserve"> відділу державного нагляду за дотриманням санітарного законодавства Городоцького районного управління прий</w:t>
      </w:r>
      <w:r w:rsidR="0018345A" w:rsidRPr="00AF36D6">
        <w:rPr>
          <w:sz w:val="28"/>
          <w:szCs w:val="28"/>
          <w:lang w:val="uk-UA"/>
        </w:rPr>
        <w:t>няла</w:t>
      </w:r>
      <w:r w:rsidRPr="00AF36D6">
        <w:rPr>
          <w:sz w:val="28"/>
          <w:szCs w:val="28"/>
          <w:lang w:val="uk-UA"/>
        </w:rPr>
        <w:t xml:space="preserve"> участь в   засіданні робочої групи Городоцької районної адміністрації  для проведення аналізу стану поводження з твердими побутовими відходами в районі</w:t>
      </w:r>
      <w:r w:rsidR="0018345A" w:rsidRPr="00AF36D6">
        <w:rPr>
          <w:sz w:val="28"/>
          <w:szCs w:val="28"/>
          <w:lang w:val="uk-UA"/>
        </w:rPr>
        <w:t>.</w:t>
      </w:r>
    </w:p>
    <w:p w:rsidR="001F05C7" w:rsidRPr="00AF36D6" w:rsidRDefault="00AF36D6" w:rsidP="00AF36D6">
      <w:pPr>
        <w:pStyle w:val="a6"/>
        <w:jc w:val="both"/>
        <w:rPr>
          <w:sz w:val="28"/>
          <w:szCs w:val="28"/>
          <w:lang w:val="uk-UA"/>
        </w:rPr>
      </w:pPr>
      <w:r w:rsidRPr="00AF36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604081" w:rsidRPr="00AF36D6">
        <w:rPr>
          <w:i/>
          <w:sz w:val="28"/>
          <w:szCs w:val="28"/>
          <w:lang w:val="uk-UA"/>
        </w:rPr>
        <w:t xml:space="preserve"> </w:t>
      </w:r>
      <w:r w:rsidR="0019243E" w:rsidRPr="00AF36D6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управління </w:t>
      </w:r>
      <w:proofErr w:type="spellStart"/>
      <w:r w:rsidR="0019243E" w:rsidRPr="00AF36D6">
        <w:rPr>
          <w:sz w:val="28"/>
          <w:szCs w:val="28"/>
          <w:lang w:val="uk-UA"/>
        </w:rPr>
        <w:t>Держпродспоживслужби</w:t>
      </w:r>
      <w:proofErr w:type="spellEnd"/>
      <w:r w:rsidR="0080621B" w:rsidRPr="00AF36D6">
        <w:rPr>
          <w:sz w:val="28"/>
          <w:szCs w:val="28"/>
          <w:lang w:val="uk-UA"/>
        </w:rPr>
        <w:t xml:space="preserve"> </w:t>
      </w:r>
      <w:proofErr w:type="spellStart"/>
      <w:r w:rsidR="0080621B" w:rsidRPr="00AF36D6">
        <w:rPr>
          <w:sz w:val="28"/>
          <w:szCs w:val="28"/>
          <w:lang w:val="uk-UA"/>
        </w:rPr>
        <w:t>Дунаєвецького</w:t>
      </w:r>
      <w:proofErr w:type="spellEnd"/>
      <w:r w:rsidR="0080621B" w:rsidRPr="00AF36D6">
        <w:rPr>
          <w:sz w:val="28"/>
          <w:szCs w:val="28"/>
          <w:lang w:val="uk-UA"/>
        </w:rPr>
        <w:t xml:space="preserve"> </w:t>
      </w:r>
      <w:r w:rsidR="0019243E" w:rsidRPr="00AF36D6">
        <w:rPr>
          <w:sz w:val="28"/>
          <w:szCs w:val="28"/>
          <w:lang w:val="uk-UA"/>
        </w:rPr>
        <w:t xml:space="preserve"> району провели </w:t>
      </w:r>
      <w:r w:rsidR="0080621B" w:rsidRPr="00AF36D6">
        <w:rPr>
          <w:sz w:val="28"/>
          <w:szCs w:val="28"/>
          <w:lang w:val="uk-UA"/>
        </w:rPr>
        <w:t xml:space="preserve">комісійні </w:t>
      </w:r>
      <w:r w:rsidR="0019243E" w:rsidRPr="00AF36D6">
        <w:rPr>
          <w:sz w:val="28"/>
          <w:szCs w:val="28"/>
          <w:lang w:val="uk-UA"/>
        </w:rPr>
        <w:t>обстеження</w:t>
      </w:r>
      <w:r w:rsidR="0080621B" w:rsidRPr="00AF36D6">
        <w:rPr>
          <w:sz w:val="28"/>
          <w:szCs w:val="28"/>
          <w:lang w:val="uk-UA"/>
        </w:rPr>
        <w:t xml:space="preserve">  санітарно – технічного стану харчоблоків 4 загально – освітніх навчальних закладів </w:t>
      </w:r>
      <w:proofErr w:type="spellStart"/>
      <w:r w:rsidR="0080621B" w:rsidRPr="00AF36D6">
        <w:rPr>
          <w:sz w:val="28"/>
          <w:szCs w:val="28"/>
          <w:lang w:val="uk-UA"/>
        </w:rPr>
        <w:t>Дунаєвецької</w:t>
      </w:r>
      <w:proofErr w:type="spellEnd"/>
      <w:r w:rsidR="0080621B" w:rsidRPr="00AF36D6">
        <w:rPr>
          <w:sz w:val="28"/>
          <w:szCs w:val="28"/>
          <w:lang w:val="uk-UA"/>
        </w:rPr>
        <w:t xml:space="preserve"> міської ради, 2 підприємств</w:t>
      </w:r>
      <w:r w:rsidR="00452E3F" w:rsidRPr="00AF36D6">
        <w:rPr>
          <w:sz w:val="28"/>
          <w:szCs w:val="28"/>
          <w:lang w:val="uk-UA"/>
        </w:rPr>
        <w:t xml:space="preserve"> торгівлі;</w:t>
      </w:r>
      <w:r w:rsidR="0080621B" w:rsidRPr="00AF36D6">
        <w:rPr>
          <w:sz w:val="28"/>
          <w:szCs w:val="28"/>
          <w:lang w:val="uk-UA"/>
        </w:rPr>
        <w:t xml:space="preserve">  Городоцького -  5 об’єктів торгівлі;  Кам’янець –Подільського району -  3-х </w:t>
      </w:r>
      <w:r w:rsidR="00452E3F" w:rsidRPr="00AF36D6">
        <w:rPr>
          <w:sz w:val="28"/>
          <w:szCs w:val="28"/>
          <w:lang w:val="uk-UA"/>
        </w:rPr>
        <w:t xml:space="preserve">харчоблоків </w:t>
      </w:r>
      <w:r w:rsidR="0080621B" w:rsidRPr="00AF36D6">
        <w:rPr>
          <w:sz w:val="28"/>
          <w:szCs w:val="28"/>
          <w:lang w:val="uk-UA"/>
        </w:rPr>
        <w:t>навчальних закладів на території Кам’яне</w:t>
      </w:r>
      <w:r w:rsidR="00ED598C" w:rsidRPr="00AF36D6">
        <w:rPr>
          <w:sz w:val="28"/>
          <w:szCs w:val="28"/>
          <w:lang w:val="uk-UA"/>
        </w:rPr>
        <w:t>ць-Поді</w:t>
      </w:r>
      <w:r w:rsidR="0080621B" w:rsidRPr="00AF36D6">
        <w:rPr>
          <w:sz w:val="28"/>
          <w:szCs w:val="28"/>
          <w:lang w:val="uk-UA"/>
        </w:rPr>
        <w:t>льського району (ЗО</w:t>
      </w:r>
      <w:r w:rsidR="00452E3F" w:rsidRPr="00AF36D6">
        <w:rPr>
          <w:sz w:val="28"/>
          <w:szCs w:val="28"/>
          <w:lang w:val="uk-UA"/>
        </w:rPr>
        <w:t>НЗ</w:t>
      </w:r>
      <w:r w:rsidR="0080621B" w:rsidRPr="00AF36D6">
        <w:rPr>
          <w:sz w:val="28"/>
          <w:szCs w:val="28"/>
          <w:lang w:val="uk-UA"/>
        </w:rPr>
        <w:t xml:space="preserve">  с. </w:t>
      </w:r>
      <w:proofErr w:type="spellStart"/>
      <w:r w:rsidR="0080621B" w:rsidRPr="00AF36D6">
        <w:rPr>
          <w:sz w:val="28"/>
          <w:szCs w:val="28"/>
          <w:lang w:val="uk-UA"/>
        </w:rPr>
        <w:t>Лісківці</w:t>
      </w:r>
      <w:proofErr w:type="spellEnd"/>
      <w:r w:rsidR="0080621B" w:rsidRPr="00AF36D6">
        <w:rPr>
          <w:sz w:val="28"/>
          <w:szCs w:val="28"/>
          <w:lang w:val="uk-UA"/>
        </w:rPr>
        <w:t xml:space="preserve">. с. </w:t>
      </w:r>
      <w:proofErr w:type="spellStart"/>
      <w:r w:rsidR="0080621B" w:rsidRPr="00AF36D6">
        <w:rPr>
          <w:sz w:val="28"/>
          <w:szCs w:val="28"/>
          <w:lang w:val="uk-UA"/>
        </w:rPr>
        <w:t>Рихта</w:t>
      </w:r>
      <w:proofErr w:type="spellEnd"/>
      <w:r w:rsidR="0080621B" w:rsidRPr="00AF36D6">
        <w:rPr>
          <w:sz w:val="28"/>
          <w:szCs w:val="28"/>
          <w:lang w:val="uk-UA"/>
        </w:rPr>
        <w:t xml:space="preserve">, с. </w:t>
      </w:r>
      <w:proofErr w:type="spellStart"/>
      <w:r w:rsidR="0080621B" w:rsidRPr="00AF36D6">
        <w:rPr>
          <w:sz w:val="28"/>
          <w:szCs w:val="28"/>
          <w:lang w:val="uk-UA"/>
        </w:rPr>
        <w:t>Нагоряни</w:t>
      </w:r>
      <w:proofErr w:type="spellEnd"/>
      <w:r w:rsidR="0080621B" w:rsidRPr="00AF36D6">
        <w:rPr>
          <w:sz w:val="28"/>
          <w:szCs w:val="28"/>
          <w:lang w:val="uk-UA"/>
        </w:rPr>
        <w:t xml:space="preserve">),  </w:t>
      </w:r>
      <w:proofErr w:type="spellStart"/>
      <w:r w:rsidR="0080621B" w:rsidRPr="00AF36D6">
        <w:rPr>
          <w:sz w:val="28"/>
          <w:szCs w:val="28"/>
          <w:lang w:val="uk-UA"/>
        </w:rPr>
        <w:t>Красилівського</w:t>
      </w:r>
      <w:proofErr w:type="spellEnd"/>
      <w:r w:rsidR="0080621B" w:rsidRPr="00AF36D6">
        <w:rPr>
          <w:sz w:val="28"/>
          <w:szCs w:val="28"/>
          <w:lang w:val="uk-UA"/>
        </w:rPr>
        <w:t xml:space="preserve"> - 3 </w:t>
      </w:r>
      <w:r w:rsidR="00452E3F" w:rsidRPr="00AF36D6">
        <w:rPr>
          <w:sz w:val="28"/>
          <w:szCs w:val="28"/>
          <w:lang w:val="uk-UA"/>
        </w:rPr>
        <w:t>об’єктів</w:t>
      </w:r>
      <w:r w:rsidR="0080621B" w:rsidRPr="00AF36D6">
        <w:rPr>
          <w:sz w:val="28"/>
          <w:szCs w:val="28"/>
          <w:lang w:val="uk-UA"/>
        </w:rPr>
        <w:t xml:space="preserve"> торгівлі в м.</w:t>
      </w:r>
      <w:r w:rsidR="00452E3F" w:rsidRPr="00AF36D6">
        <w:rPr>
          <w:sz w:val="28"/>
          <w:szCs w:val="28"/>
          <w:lang w:val="uk-UA"/>
        </w:rPr>
        <w:t xml:space="preserve"> </w:t>
      </w:r>
      <w:proofErr w:type="spellStart"/>
      <w:r w:rsidR="0080621B" w:rsidRPr="00AF36D6">
        <w:rPr>
          <w:sz w:val="28"/>
          <w:szCs w:val="28"/>
          <w:lang w:val="uk-UA"/>
        </w:rPr>
        <w:t>К</w:t>
      </w:r>
      <w:r w:rsidR="00452E3F" w:rsidRPr="00AF36D6">
        <w:rPr>
          <w:sz w:val="28"/>
          <w:szCs w:val="28"/>
          <w:lang w:val="uk-UA"/>
        </w:rPr>
        <w:t>расилів</w:t>
      </w:r>
      <w:proofErr w:type="spellEnd"/>
      <w:r w:rsidR="0080621B" w:rsidRPr="00AF36D6">
        <w:rPr>
          <w:sz w:val="28"/>
          <w:szCs w:val="28"/>
          <w:lang w:val="uk-UA"/>
        </w:rPr>
        <w:t xml:space="preserve">,   </w:t>
      </w:r>
      <w:proofErr w:type="spellStart"/>
      <w:r w:rsidR="0080621B" w:rsidRPr="00AF36D6">
        <w:rPr>
          <w:sz w:val="28"/>
          <w:szCs w:val="28"/>
          <w:lang w:val="uk-UA"/>
        </w:rPr>
        <w:t>Летичівського</w:t>
      </w:r>
      <w:proofErr w:type="spellEnd"/>
      <w:r w:rsidR="0080621B" w:rsidRPr="00AF36D6">
        <w:rPr>
          <w:sz w:val="28"/>
          <w:szCs w:val="28"/>
          <w:lang w:val="uk-UA"/>
        </w:rPr>
        <w:t xml:space="preserve"> </w:t>
      </w:r>
      <w:r w:rsidR="000B73CF" w:rsidRPr="00AF36D6">
        <w:rPr>
          <w:sz w:val="28"/>
          <w:szCs w:val="28"/>
          <w:lang w:val="uk-UA"/>
        </w:rPr>
        <w:t xml:space="preserve">- </w:t>
      </w:r>
      <w:r w:rsidR="0080621B" w:rsidRPr="00AF36D6">
        <w:rPr>
          <w:sz w:val="28"/>
          <w:szCs w:val="28"/>
          <w:lang w:val="uk-UA"/>
        </w:rPr>
        <w:t xml:space="preserve">5   </w:t>
      </w:r>
      <w:r w:rsidR="0019243E" w:rsidRPr="00AF36D6">
        <w:rPr>
          <w:rFonts w:eastAsiaTheme="minorHAnsi"/>
          <w:color w:val="000000"/>
          <w:sz w:val="28"/>
          <w:szCs w:val="28"/>
          <w:lang w:val="uk-UA" w:eastAsia="en-US"/>
        </w:rPr>
        <w:t>дитячих навчальних закладів</w:t>
      </w:r>
      <w:r w:rsidR="00452E3F" w:rsidRPr="00AF36D6">
        <w:rPr>
          <w:rFonts w:eastAsiaTheme="minorHAnsi"/>
          <w:color w:val="000000"/>
          <w:sz w:val="28"/>
          <w:szCs w:val="28"/>
          <w:lang w:val="uk-UA" w:eastAsia="en-US"/>
        </w:rPr>
        <w:t xml:space="preserve">; </w:t>
      </w:r>
      <w:r w:rsidR="00452E3F" w:rsidRPr="00AF36D6">
        <w:rPr>
          <w:sz w:val="28"/>
          <w:szCs w:val="28"/>
          <w:lang w:val="uk-UA"/>
        </w:rPr>
        <w:t xml:space="preserve">  Волочиського - </w:t>
      </w:r>
      <w:r w:rsidR="0019243E" w:rsidRPr="00AF36D6">
        <w:rPr>
          <w:sz w:val="28"/>
          <w:szCs w:val="28"/>
          <w:lang w:val="uk-UA"/>
        </w:rPr>
        <w:t xml:space="preserve"> населені пункти </w:t>
      </w:r>
      <w:proofErr w:type="spellStart"/>
      <w:r w:rsidR="0019243E" w:rsidRPr="00AF36D6">
        <w:rPr>
          <w:sz w:val="28"/>
          <w:szCs w:val="28"/>
          <w:lang w:val="uk-UA"/>
        </w:rPr>
        <w:t>Війтовецької</w:t>
      </w:r>
      <w:proofErr w:type="spellEnd"/>
      <w:r w:rsidR="0019243E" w:rsidRPr="00AF36D6">
        <w:rPr>
          <w:sz w:val="28"/>
          <w:szCs w:val="28"/>
          <w:lang w:val="uk-UA"/>
        </w:rPr>
        <w:t xml:space="preserve"> селищної  ОТГ: с. </w:t>
      </w:r>
      <w:proofErr w:type="spellStart"/>
      <w:r w:rsidR="0019243E" w:rsidRPr="00AF36D6">
        <w:rPr>
          <w:sz w:val="28"/>
          <w:szCs w:val="28"/>
          <w:lang w:val="uk-UA"/>
        </w:rPr>
        <w:t>Сарнів</w:t>
      </w:r>
      <w:proofErr w:type="spellEnd"/>
      <w:r w:rsidR="0019243E" w:rsidRPr="00AF36D6">
        <w:rPr>
          <w:sz w:val="28"/>
          <w:szCs w:val="28"/>
          <w:lang w:val="uk-UA"/>
        </w:rPr>
        <w:t>, с. Порохня</w:t>
      </w:r>
      <w:r w:rsidR="00452E3F" w:rsidRPr="00AF36D6">
        <w:rPr>
          <w:sz w:val="28"/>
          <w:szCs w:val="28"/>
          <w:lang w:val="uk-UA"/>
        </w:rPr>
        <w:t>;</w:t>
      </w:r>
      <w:r w:rsidR="00BF2B89" w:rsidRPr="00AF36D6">
        <w:rPr>
          <w:sz w:val="28"/>
          <w:szCs w:val="28"/>
          <w:lang w:val="uk-UA"/>
        </w:rPr>
        <w:t xml:space="preserve"> </w:t>
      </w:r>
      <w:proofErr w:type="spellStart"/>
      <w:r w:rsidR="00BF2B89" w:rsidRPr="00AF36D6">
        <w:rPr>
          <w:sz w:val="28"/>
          <w:szCs w:val="28"/>
          <w:lang w:val="uk-UA"/>
        </w:rPr>
        <w:t>Ізяславського</w:t>
      </w:r>
      <w:proofErr w:type="spellEnd"/>
      <w:r w:rsidR="00BF2B89" w:rsidRPr="00AF36D6">
        <w:rPr>
          <w:sz w:val="28"/>
          <w:szCs w:val="28"/>
          <w:lang w:val="uk-UA"/>
        </w:rPr>
        <w:t xml:space="preserve"> -</w:t>
      </w:r>
      <w:r w:rsidR="00452E3F" w:rsidRPr="00AF36D6">
        <w:rPr>
          <w:sz w:val="28"/>
          <w:szCs w:val="28"/>
          <w:lang w:val="uk-UA"/>
        </w:rPr>
        <w:t xml:space="preserve"> </w:t>
      </w:r>
      <w:r w:rsidR="00BF2B89" w:rsidRPr="00AF36D6">
        <w:rPr>
          <w:sz w:val="28"/>
          <w:szCs w:val="28"/>
          <w:lang w:val="uk-UA"/>
        </w:rPr>
        <w:t xml:space="preserve"> території </w:t>
      </w:r>
      <w:proofErr w:type="spellStart"/>
      <w:r w:rsidR="00BF2B89" w:rsidRPr="00AF36D6">
        <w:rPr>
          <w:sz w:val="28"/>
          <w:szCs w:val="28"/>
          <w:lang w:val="uk-UA"/>
        </w:rPr>
        <w:t>Борисівської</w:t>
      </w:r>
      <w:proofErr w:type="spellEnd"/>
      <w:r w:rsidR="00BF2B89" w:rsidRPr="00AF36D6">
        <w:rPr>
          <w:sz w:val="28"/>
          <w:szCs w:val="28"/>
          <w:lang w:val="uk-UA"/>
        </w:rPr>
        <w:t xml:space="preserve"> сільської ради</w:t>
      </w:r>
      <w:r w:rsidR="00ED598C" w:rsidRPr="00AF36D6">
        <w:rPr>
          <w:sz w:val="28"/>
          <w:szCs w:val="28"/>
          <w:lang w:val="uk-UA"/>
        </w:rPr>
        <w:t>.</w:t>
      </w:r>
      <w:r w:rsidR="00BF2B89" w:rsidRPr="00AF36D6">
        <w:rPr>
          <w:sz w:val="28"/>
          <w:szCs w:val="28"/>
          <w:lang w:val="uk-UA"/>
        </w:rPr>
        <w:t xml:space="preserve">  </w:t>
      </w:r>
      <w:r w:rsidR="00452E3F" w:rsidRPr="00AF36D6">
        <w:rPr>
          <w:sz w:val="28"/>
          <w:szCs w:val="28"/>
          <w:lang w:val="uk-UA"/>
        </w:rPr>
        <w:t>Н</w:t>
      </w:r>
      <w:r w:rsidR="000B73CF" w:rsidRPr="00AF36D6">
        <w:rPr>
          <w:sz w:val="28"/>
          <w:szCs w:val="28"/>
          <w:lang w:val="uk-UA"/>
        </w:rPr>
        <w:t>ад</w:t>
      </w:r>
      <w:r w:rsidR="00452E3F" w:rsidRPr="00AF36D6">
        <w:rPr>
          <w:sz w:val="28"/>
          <w:szCs w:val="28"/>
          <w:lang w:val="uk-UA"/>
        </w:rPr>
        <w:t>ані пропозиції по усуненню виявлених</w:t>
      </w:r>
      <w:r w:rsidR="000B73CF" w:rsidRPr="00AF36D6">
        <w:rPr>
          <w:sz w:val="28"/>
          <w:szCs w:val="28"/>
          <w:lang w:val="uk-UA"/>
        </w:rPr>
        <w:t xml:space="preserve"> недоліків.</w:t>
      </w:r>
      <w:r w:rsidR="00DF6B82" w:rsidRPr="00AF36D6">
        <w:rPr>
          <w:i/>
          <w:sz w:val="28"/>
          <w:szCs w:val="28"/>
          <w:lang w:val="uk-UA"/>
        </w:rPr>
        <w:t xml:space="preserve">         </w:t>
      </w:r>
    </w:p>
    <w:p w:rsidR="00B8739F" w:rsidRPr="00AF36D6" w:rsidRDefault="00B8739F" w:rsidP="00AF36D6">
      <w:pPr>
        <w:pStyle w:val="a6"/>
        <w:rPr>
          <w:i/>
          <w:sz w:val="28"/>
          <w:szCs w:val="28"/>
          <w:lang w:val="uk-UA"/>
        </w:rPr>
      </w:pPr>
    </w:p>
    <w:p w:rsidR="00AF36D6" w:rsidRDefault="00AF36D6" w:rsidP="00AF36D6">
      <w:pPr>
        <w:pStyle w:val="a6"/>
        <w:rPr>
          <w:b/>
          <w:sz w:val="28"/>
          <w:szCs w:val="28"/>
          <w:lang w:val="uk-UA"/>
        </w:rPr>
      </w:pPr>
    </w:p>
    <w:p w:rsidR="00C26376" w:rsidRPr="00AF36D6" w:rsidRDefault="00C26376" w:rsidP="00AF36D6">
      <w:pPr>
        <w:pStyle w:val="a6"/>
        <w:rPr>
          <w:b/>
          <w:sz w:val="28"/>
          <w:szCs w:val="28"/>
          <w:lang w:val="uk-UA"/>
        </w:rPr>
      </w:pPr>
      <w:r w:rsidRPr="00AF36D6">
        <w:rPr>
          <w:b/>
          <w:sz w:val="28"/>
          <w:szCs w:val="28"/>
          <w:lang w:val="uk-UA"/>
        </w:rPr>
        <w:t>Начальник управління</w:t>
      </w:r>
    </w:p>
    <w:p w:rsidR="00AF36D6" w:rsidRDefault="00C26376" w:rsidP="00AF36D6">
      <w:pPr>
        <w:pStyle w:val="a6"/>
        <w:rPr>
          <w:b/>
          <w:sz w:val="28"/>
          <w:szCs w:val="28"/>
          <w:lang w:val="uk-UA"/>
        </w:rPr>
      </w:pPr>
      <w:r w:rsidRPr="00AF36D6">
        <w:rPr>
          <w:b/>
          <w:sz w:val="28"/>
          <w:szCs w:val="28"/>
          <w:lang w:val="uk-UA"/>
        </w:rPr>
        <w:t>державного нагляду  за дотриманням</w:t>
      </w:r>
    </w:p>
    <w:p w:rsidR="00C26376" w:rsidRPr="00AF36D6" w:rsidRDefault="00C26376" w:rsidP="00AF36D6">
      <w:pPr>
        <w:pStyle w:val="a6"/>
        <w:rPr>
          <w:b/>
          <w:sz w:val="28"/>
          <w:szCs w:val="28"/>
          <w:lang w:val="uk-UA"/>
        </w:rPr>
      </w:pPr>
      <w:r w:rsidRPr="00AF36D6">
        <w:rPr>
          <w:b/>
          <w:sz w:val="28"/>
          <w:szCs w:val="28"/>
          <w:lang w:val="uk-UA"/>
        </w:rPr>
        <w:t xml:space="preserve"> санітарного законодавства                                                           І.М.</w:t>
      </w:r>
      <w:r w:rsidR="009C0A84" w:rsidRPr="00AF36D6">
        <w:rPr>
          <w:b/>
          <w:sz w:val="28"/>
          <w:szCs w:val="28"/>
          <w:lang w:val="uk-UA"/>
        </w:rPr>
        <w:t xml:space="preserve"> </w:t>
      </w:r>
      <w:r w:rsidRPr="00AF36D6">
        <w:rPr>
          <w:b/>
          <w:sz w:val="28"/>
          <w:szCs w:val="28"/>
          <w:lang w:val="uk-UA"/>
        </w:rPr>
        <w:t>Баланюк</w:t>
      </w:r>
    </w:p>
    <w:p w:rsidR="001547FC" w:rsidRPr="00AF36D6" w:rsidRDefault="001547FC" w:rsidP="00AF36D6">
      <w:pPr>
        <w:pStyle w:val="a6"/>
        <w:rPr>
          <w:b/>
          <w:sz w:val="28"/>
          <w:szCs w:val="28"/>
          <w:lang w:val="uk-UA"/>
        </w:rPr>
      </w:pPr>
      <w:r w:rsidRPr="00AF36D6">
        <w:rPr>
          <w:b/>
          <w:sz w:val="28"/>
          <w:szCs w:val="28"/>
          <w:lang w:val="uk-UA"/>
        </w:rPr>
        <w:t xml:space="preserve">                </w:t>
      </w:r>
    </w:p>
    <w:p w:rsidR="001547FC" w:rsidRPr="00AF36D6" w:rsidRDefault="001547FC" w:rsidP="00AF36D6">
      <w:pPr>
        <w:pStyle w:val="a6"/>
        <w:rPr>
          <w:sz w:val="28"/>
          <w:szCs w:val="28"/>
          <w:lang w:val="uk-UA"/>
        </w:rPr>
      </w:pPr>
    </w:p>
    <w:sectPr w:rsidR="001547FC" w:rsidRPr="00AF36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0FCB"/>
    <w:multiLevelType w:val="hybridMultilevel"/>
    <w:tmpl w:val="AB128424"/>
    <w:lvl w:ilvl="0" w:tplc="C3423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7928"/>
    <w:multiLevelType w:val="hybridMultilevel"/>
    <w:tmpl w:val="ACD26544"/>
    <w:lvl w:ilvl="0" w:tplc="CC928D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218B"/>
    <w:multiLevelType w:val="hybridMultilevel"/>
    <w:tmpl w:val="C6BA695E"/>
    <w:lvl w:ilvl="0" w:tplc="55FAABF8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B6950DF"/>
    <w:multiLevelType w:val="hybridMultilevel"/>
    <w:tmpl w:val="A210B52A"/>
    <w:lvl w:ilvl="0" w:tplc="CE00557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17899"/>
    <w:multiLevelType w:val="hybridMultilevel"/>
    <w:tmpl w:val="3466BC42"/>
    <w:lvl w:ilvl="0" w:tplc="F1DABF88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66AB5"/>
    <w:multiLevelType w:val="hybridMultilevel"/>
    <w:tmpl w:val="A3DCDB86"/>
    <w:lvl w:ilvl="0" w:tplc="3392E6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65CC5"/>
    <w:multiLevelType w:val="hybridMultilevel"/>
    <w:tmpl w:val="34921752"/>
    <w:lvl w:ilvl="0" w:tplc="B6242D10">
      <w:start w:val="1"/>
      <w:numFmt w:val="bullet"/>
      <w:lvlText w:val="-"/>
      <w:lvlJc w:val="left"/>
      <w:pPr>
        <w:ind w:left="21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2620A"/>
    <w:rsid w:val="00027728"/>
    <w:rsid w:val="00032383"/>
    <w:rsid w:val="000B73CF"/>
    <w:rsid w:val="000C70A1"/>
    <w:rsid w:val="000D3E74"/>
    <w:rsid w:val="000E6827"/>
    <w:rsid w:val="000F269A"/>
    <w:rsid w:val="0010330C"/>
    <w:rsid w:val="0010566D"/>
    <w:rsid w:val="001141F7"/>
    <w:rsid w:val="0014379A"/>
    <w:rsid w:val="001547FC"/>
    <w:rsid w:val="0018345A"/>
    <w:rsid w:val="0019243E"/>
    <w:rsid w:val="001C71AA"/>
    <w:rsid w:val="001E4CB1"/>
    <w:rsid w:val="001F05C7"/>
    <w:rsid w:val="001F4F94"/>
    <w:rsid w:val="002144AF"/>
    <w:rsid w:val="00216C7B"/>
    <w:rsid w:val="00221609"/>
    <w:rsid w:val="00257C7A"/>
    <w:rsid w:val="002606C5"/>
    <w:rsid w:val="0026195D"/>
    <w:rsid w:val="00297094"/>
    <w:rsid w:val="002C0BBB"/>
    <w:rsid w:val="002E3AC3"/>
    <w:rsid w:val="002F0147"/>
    <w:rsid w:val="00301B17"/>
    <w:rsid w:val="00365895"/>
    <w:rsid w:val="003A6874"/>
    <w:rsid w:val="003A6DA3"/>
    <w:rsid w:val="00404442"/>
    <w:rsid w:val="00452E3F"/>
    <w:rsid w:val="0048141C"/>
    <w:rsid w:val="00481D57"/>
    <w:rsid w:val="00492703"/>
    <w:rsid w:val="004F1071"/>
    <w:rsid w:val="004F5648"/>
    <w:rsid w:val="004F6B12"/>
    <w:rsid w:val="00567846"/>
    <w:rsid w:val="00581EE3"/>
    <w:rsid w:val="005A21C4"/>
    <w:rsid w:val="005B2704"/>
    <w:rsid w:val="005C0900"/>
    <w:rsid w:val="005C64EC"/>
    <w:rsid w:val="005E5D16"/>
    <w:rsid w:val="005F33EE"/>
    <w:rsid w:val="00604081"/>
    <w:rsid w:val="00617624"/>
    <w:rsid w:val="006258A9"/>
    <w:rsid w:val="00640661"/>
    <w:rsid w:val="00643F6D"/>
    <w:rsid w:val="006458CE"/>
    <w:rsid w:val="00646C3C"/>
    <w:rsid w:val="0067682A"/>
    <w:rsid w:val="006B55E0"/>
    <w:rsid w:val="006B7940"/>
    <w:rsid w:val="0074400A"/>
    <w:rsid w:val="00760B7F"/>
    <w:rsid w:val="007912BF"/>
    <w:rsid w:val="007B475E"/>
    <w:rsid w:val="007F7BD6"/>
    <w:rsid w:val="0080621B"/>
    <w:rsid w:val="00823856"/>
    <w:rsid w:val="00837F15"/>
    <w:rsid w:val="0084619A"/>
    <w:rsid w:val="00867012"/>
    <w:rsid w:val="0088453D"/>
    <w:rsid w:val="008A7C66"/>
    <w:rsid w:val="008C25B7"/>
    <w:rsid w:val="008F0CD3"/>
    <w:rsid w:val="0091632A"/>
    <w:rsid w:val="00946563"/>
    <w:rsid w:val="00960197"/>
    <w:rsid w:val="00976AA0"/>
    <w:rsid w:val="009972BE"/>
    <w:rsid w:val="009B381F"/>
    <w:rsid w:val="009C0A84"/>
    <w:rsid w:val="009F653F"/>
    <w:rsid w:val="00A02CF3"/>
    <w:rsid w:val="00A10E4D"/>
    <w:rsid w:val="00A439CA"/>
    <w:rsid w:val="00A46E32"/>
    <w:rsid w:val="00A60B24"/>
    <w:rsid w:val="00A727EB"/>
    <w:rsid w:val="00AA1D03"/>
    <w:rsid w:val="00AC04AD"/>
    <w:rsid w:val="00AC69FA"/>
    <w:rsid w:val="00AF283F"/>
    <w:rsid w:val="00AF36D6"/>
    <w:rsid w:val="00AF6FB7"/>
    <w:rsid w:val="00AF7699"/>
    <w:rsid w:val="00B126C8"/>
    <w:rsid w:val="00B3584B"/>
    <w:rsid w:val="00B40DED"/>
    <w:rsid w:val="00B41F1F"/>
    <w:rsid w:val="00B82C06"/>
    <w:rsid w:val="00B8739F"/>
    <w:rsid w:val="00BC1AC9"/>
    <w:rsid w:val="00BC47F4"/>
    <w:rsid w:val="00BF2B89"/>
    <w:rsid w:val="00C26376"/>
    <w:rsid w:val="00C42B90"/>
    <w:rsid w:val="00C817C8"/>
    <w:rsid w:val="00CB0DAC"/>
    <w:rsid w:val="00CB3103"/>
    <w:rsid w:val="00CC071F"/>
    <w:rsid w:val="00CC199D"/>
    <w:rsid w:val="00CE01FF"/>
    <w:rsid w:val="00D02A0C"/>
    <w:rsid w:val="00D54859"/>
    <w:rsid w:val="00D8334C"/>
    <w:rsid w:val="00DE7CEF"/>
    <w:rsid w:val="00DF6B82"/>
    <w:rsid w:val="00E033BA"/>
    <w:rsid w:val="00E16113"/>
    <w:rsid w:val="00E66E5E"/>
    <w:rsid w:val="00E740C5"/>
    <w:rsid w:val="00E84D01"/>
    <w:rsid w:val="00E86271"/>
    <w:rsid w:val="00EA4AD9"/>
    <w:rsid w:val="00EA59A7"/>
    <w:rsid w:val="00EB10B1"/>
    <w:rsid w:val="00ED4EB3"/>
    <w:rsid w:val="00ED598C"/>
    <w:rsid w:val="00EF2574"/>
    <w:rsid w:val="00F24497"/>
    <w:rsid w:val="00F475E4"/>
    <w:rsid w:val="00F8143C"/>
    <w:rsid w:val="00F84C1D"/>
    <w:rsid w:val="00F930A6"/>
    <w:rsid w:val="00FC67D6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uiPriority w:val="99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F3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2503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119</cp:revision>
  <dcterms:created xsi:type="dcterms:W3CDTF">2017-07-28T05:44:00Z</dcterms:created>
  <dcterms:modified xsi:type="dcterms:W3CDTF">2017-09-15T08:52:00Z</dcterms:modified>
</cp:coreProperties>
</file>